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B42" w:rsidRDefault="001A1B42" w:rsidP="001A1B42">
      <w:pPr>
        <w:jc w:val="center"/>
        <w:rPr>
          <w:b/>
          <w:sz w:val="24"/>
          <w:szCs w:val="24"/>
        </w:rPr>
      </w:pPr>
      <w:r>
        <w:rPr>
          <w:b/>
          <w:sz w:val="24"/>
          <w:szCs w:val="24"/>
        </w:rPr>
        <w:t xml:space="preserve">Rapid </w:t>
      </w:r>
      <w:r w:rsidRPr="002B39E6">
        <w:rPr>
          <w:b/>
          <w:sz w:val="24"/>
          <w:szCs w:val="24"/>
        </w:rPr>
        <w:t>Community Birthing Center</w:t>
      </w:r>
      <w:r>
        <w:rPr>
          <w:b/>
          <w:sz w:val="24"/>
          <w:szCs w:val="24"/>
        </w:rPr>
        <w:t xml:space="preserve"> Assessment</w:t>
      </w:r>
      <w:r w:rsidR="002E548F">
        <w:rPr>
          <w:b/>
          <w:sz w:val="24"/>
          <w:szCs w:val="24"/>
        </w:rPr>
        <w:t xml:space="preserve"> (R-CBCA) Tool</w:t>
      </w:r>
    </w:p>
    <w:p w:rsidR="001A1B42" w:rsidRPr="002B39E6" w:rsidRDefault="001A1B42" w:rsidP="001A1B42">
      <w:pPr>
        <w:jc w:val="center"/>
        <w:rPr>
          <w:b/>
          <w:sz w:val="24"/>
          <w:szCs w:val="24"/>
        </w:rPr>
      </w:pPr>
      <w:r>
        <w:rPr>
          <w:b/>
          <w:sz w:val="24"/>
          <w:szCs w:val="24"/>
        </w:rPr>
        <w:t>User’s Guide</w:t>
      </w:r>
    </w:p>
    <w:p w:rsidR="00D511AC" w:rsidRDefault="00D511AC"/>
    <w:p w:rsidR="00BB15E9" w:rsidRDefault="00BB15E9" w:rsidP="00C81A55">
      <w:pPr>
        <w:ind w:left="0" w:firstLine="0"/>
        <w:rPr>
          <w:b/>
        </w:rPr>
      </w:pPr>
      <w:r w:rsidRPr="00BB15E9">
        <w:rPr>
          <w:b/>
        </w:rPr>
        <w:t>Introduction</w:t>
      </w:r>
    </w:p>
    <w:p w:rsidR="00F9488A" w:rsidRPr="00BB15E9" w:rsidRDefault="00F9488A" w:rsidP="001A1B42">
      <w:pPr>
        <w:rPr>
          <w:b/>
        </w:rPr>
      </w:pPr>
    </w:p>
    <w:p w:rsidR="001A1B42" w:rsidRDefault="00F9488A" w:rsidP="00F9488A">
      <w:pPr>
        <w:ind w:left="0" w:firstLine="0"/>
      </w:pPr>
      <w:r>
        <w:t xml:space="preserve">       </w:t>
      </w:r>
      <w:r w:rsidR="001A1B42">
        <w:t>The Rapid Community Birthing Center Assessment (R</w:t>
      </w:r>
      <w:r w:rsidR="002E548F">
        <w:t>-</w:t>
      </w:r>
      <w:r w:rsidR="001A1B42">
        <w:t xml:space="preserve">CBCA) Tool is a multi-purpose instrument that </w:t>
      </w:r>
      <w:r>
        <w:t xml:space="preserve">  </w:t>
      </w:r>
      <w:r w:rsidR="001A1B42">
        <w:t>can be utilized to:</w:t>
      </w:r>
    </w:p>
    <w:p w:rsidR="00F9488A" w:rsidRDefault="00F9488A" w:rsidP="00F9488A">
      <w:pPr>
        <w:ind w:left="0" w:firstLine="0"/>
      </w:pPr>
    </w:p>
    <w:p w:rsidR="001A1B42" w:rsidRDefault="001A1B42" w:rsidP="001A1B42">
      <w:pPr>
        <w:pStyle w:val="ListParagraph"/>
        <w:numPr>
          <w:ilvl w:val="0"/>
          <w:numId w:val="2"/>
        </w:numPr>
      </w:pPr>
      <w:r>
        <w:t>Guide the creation and implementation of a new Community Birthing Center (CBC)</w:t>
      </w:r>
    </w:p>
    <w:p w:rsidR="00F9488A" w:rsidRDefault="00F9488A" w:rsidP="00F9488A">
      <w:pPr>
        <w:ind w:left="360" w:firstLine="0"/>
      </w:pPr>
    </w:p>
    <w:p w:rsidR="001A1B42" w:rsidRDefault="001A1B42" w:rsidP="001A1B42">
      <w:pPr>
        <w:pStyle w:val="ListParagraph"/>
        <w:numPr>
          <w:ilvl w:val="0"/>
          <w:numId w:val="2"/>
        </w:numPr>
      </w:pPr>
      <w:r>
        <w:t xml:space="preserve">Assess the extent to which an already-existing </w:t>
      </w:r>
      <w:r w:rsidR="003A5B62">
        <w:t xml:space="preserve">health </w:t>
      </w:r>
      <w:r>
        <w:t xml:space="preserve">facility meets the criteria of a </w:t>
      </w:r>
      <w:r w:rsidR="00192E86">
        <w:t>CBC and then guide the</w:t>
      </w:r>
      <w:r>
        <w:t xml:space="preserve"> improvements </w:t>
      </w:r>
      <w:r w:rsidR="00192E86">
        <w:t xml:space="preserve">needed for it </w:t>
      </w:r>
      <w:r>
        <w:t xml:space="preserve">to meet all the </w:t>
      </w:r>
      <w:r w:rsidR="00192E86">
        <w:t xml:space="preserve">CBC </w:t>
      </w:r>
      <w:r>
        <w:t>criteria</w:t>
      </w:r>
    </w:p>
    <w:p w:rsidR="00F9488A" w:rsidRDefault="00F9488A" w:rsidP="00F9488A">
      <w:pPr>
        <w:pStyle w:val="ListParagraph"/>
      </w:pPr>
    </w:p>
    <w:p w:rsidR="001A1B42" w:rsidRDefault="001A1B42" w:rsidP="001A1B42">
      <w:pPr>
        <w:pStyle w:val="ListParagraph"/>
        <w:numPr>
          <w:ilvl w:val="0"/>
          <w:numId w:val="2"/>
        </w:numPr>
      </w:pPr>
      <w:r>
        <w:t xml:space="preserve">Guide the creation of more in-depth CBC assessments by </w:t>
      </w:r>
      <w:r w:rsidR="00BB15E9">
        <w:t>suggesting</w:t>
      </w:r>
      <w:r>
        <w:t xml:space="preserve"> a range of </w:t>
      </w:r>
      <w:r w:rsidR="00893EEA">
        <w:t xml:space="preserve">validating </w:t>
      </w:r>
      <w:r>
        <w:t xml:space="preserve">assessment methods for each </w:t>
      </w:r>
      <w:r w:rsidR="00BB15E9">
        <w:t xml:space="preserve">CBC </w:t>
      </w:r>
      <w:r>
        <w:t xml:space="preserve">criteria that can combine qualitative and quantitative methods to triangulate a deeper </w:t>
      </w:r>
      <w:r w:rsidR="003A5B62">
        <w:t>understanding</w:t>
      </w:r>
      <w:r>
        <w:t xml:space="preserve"> of each criteria.</w:t>
      </w:r>
    </w:p>
    <w:p w:rsidR="00F9488A" w:rsidRDefault="00F9488A" w:rsidP="00F9488A">
      <w:pPr>
        <w:pStyle w:val="ListParagraph"/>
      </w:pPr>
    </w:p>
    <w:p w:rsidR="00BB15E9" w:rsidRDefault="002870BE" w:rsidP="00F9488A">
      <w:pPr>
        <w:ind w:left="0" w:firstLine="0"/>
      </w:pPr>
      <w:r>
        <w:t>The R-CBCA</w:t>
      </w:r>
      <w:r w:rsidR="001A1B42">
        <w:t xml:space="preserve"> is based on</w:t>
      </w:r>
      <w:r w:rsidR="00B64DCE">
        <w:t xml:space="preserve"> the detailed description of a</w:t>
      </w:r>
      <w:r w:rsidR="001A1B42">
        <w:t xml:space="preserve"> CBC</w:t>
      </w:r>
      <w:r w:rsidR="00B64DCE">
        <w:t>’s</w:t>
      </w:r>
      <w:r w:rsidR="001A1B42">
        <w:t xml:space="preserve"> criteria and functioning provided in its companion document, </w:t>
      </w:r>
      <w:r w:rsidR="00192E86">
        <w:rPr>
          <w:i/>
        </w:rPr>
        <w:t>The Community</w:t>
      </w:r>
      <w:r w:rsidR="001A1B42" w:rsidRPr="00BB15E9">
        <w:rPr>
          <w:i/>
        </w:rPr>
        <w:t xml:space="preserve"> Birthing Center: an innovative approach to reducing maternal and neonatal m</w:t>
      </w:r>
      <w:r w:rsidR="00BB15E9" w:rsidRPr="00BB15E9">
        <w:rPr>
          <w:i/>
        </w:rPr>
        <w:t>ortality in low-resource contexts</w:t>
      </w:r>
      <w:r w:rsidR="00BB15E9">
        <w:t>.</w:t>
      </w:r>
      <w:r w:rsidR="001A1B42">
        <w:t xml:space="preserve"> </w:t>
      </w:r>
      <w:r w:rsidR="00BB15E9">
        <w:t xml:space="preserve">The CBC criteria it describes are derived from the experience of the partnership of Curamericas Global Inc. and Curamericas Guatemala in the creation of Casas Maternas Rurales, community-built and –operated birthing centers serving marginalized indigenous populations in the Guatemalan Western Highlands. Most of its content has been directly adapted from Curamericas Guatemala’s </w:t>
      </w:r>
      <w:r w:rsidR="00BB15E9">
        <w:rPr>
          <w:i/>
        </w:rPr>
        <w:t xml:space="preserve">Casa Materna Replication Manual. </w:t>
      </w:r>
      <w:r w:rsidR="00BB15E9">
        <w:t xml:space="preserve">The criteria have been expanded and adapted to be </w:t>
      </w:r>
      <w:r w:rsidR="00EB4CC2">
        <w:t xml:space="preserve">also </w:t>
      </w:r>
      <w:r w:rsidR="00BB15E9">
        <w:t>applicable to the adaptation of existing health facilities – primarily health posts and clinics</w:t>
      </w:r>
      <w:r w:rsidR="00B64DCE">
        <w:t xml:space="preserve"> - </w:t>
      </w:r>
      <w:r w:rsidR="00BB15E9">
        <w:t xml:space="preserve"> to the Casa Materna model. </w:t>
      </w:r>
      <w:r w:rsidR="002E548F">
        <w:t>The R-CBCA and its tool reflect this expansion of the CBC definition and criteria.</w:t>
      </w:r>
      <w:r w:rsidR="00BB15E9">
        <w:t xml:space="preserve"> </w:t>
      </w:r>
    </w:p>
    <w:p w:rsidR="006332B2" w:rsidRDefault="006332B2" w:rsidP="00F9488A">
      <w:pPr>
        <w:ind w:left="0" w:firstLine="0"/>
      </w:pPr>
    </w:p>
    <w:p w:rsidR="006332B2" w:rsidRDefault="002E548F" w:rsidP="00F9488A">
      <w:pPr>
        <w:ind w:left="0" w:firstLine="0"/>
      </w:pPr>
      <w:r>
        <w:t xml:space="preserve">It is vital to clarify that </w:t>
      </w:r>
      <w:r w:rsidR="006332B2">
        <w:t xml:space="preserve">the R-CBCA is </w:t>
      </w:r>
      <w:r w:rsidR="006332B2" w:rsidRPr="002E548F">
        <w:rPr>
          <w:u w:val="single"/>
        </w:rPr>
        <w:t>an initial rapid assessment</w:t>
      </w:r>
      <w:r w:rsidR="006332B2">
        <w:t xml:space="preserve"> that takes place at the health facility in order to quickly assess the facility’s status</w:t>
      </w:r>
      <w:r>
        <w:t xml:space="preserve"> </w:t>
      </w:r>
      <w:r w:rsidR="002870BE">
        <w:t>with respect to the criteria of</w:t>
      </w:r>
      <w:r>
        <w:t xml:space="preserve"> a fully functional CBC</w:t>
      </w:r>
      <w:r w:rsidR="006332B2">
        <w:t xml:space="preserve">. </w:t>
      </w:r>
      <w:r w:rsidR="006332B2" w:rsidRPr="002E548F">
        <w:rPr>
          <w:u w:val="single"/>
        </w:rPr>
        <w:t>It is not meant to be a complete and definitive assessment</w:t>
      </w:r>
      <w:r w:rsidR="006332B2">
        <w:t xml:space="preserve">; it requires follow-up study, especially in the communities in the CBC’s catchment, known as </w:t>
      </w:r>
      <w:r>
        <w:t xml:space="preserve">the </w:t>
      </w:r>
      <w:r w:rsidR="006332B2">
        <w:t>partner communities.</w:t>
      </w:r>
      <w:r>
        <w:t xml:space="preserve">  This will be explained more below.</w:t>
      </w:r>
    </w:p>
    <w:p w:rsidR="00F9488A" w:rsidRDefault="00F9488A" w:rsidP="001A1B42">
      <w:pPr>
        <w:rPr>
          <w:b/>
        </w:rPr>
      </w:pPr>
    </w:p>
    <w:p w:rsidR="006332B2" w:rsidRDefault="006332B2" w:rsidP="006332B2">
      <w:pPr>
        <w:pStyle w:val="ListParagraph"/>
        <w:ind w:firstLine="0"/>
        <w:rPr>
          <w:b/>
        </w:rPr>
      </w:pPr>
      <w:r>
        <w:rPr>
          <w:b/>
        </w:rPr>
        <w:t>The Recommended CBC Assessment Process</w:t>
      </w:r>
    </w:p>
    <w:p w:rsidR="006332B2" w:rsidRDefault="006332B2" w:rsidP="006332B2">
      <w:pPr>
        <w:pStyle w:val="ListParagraph"/>
        <w:ind w:firstLine="0"/>
        <w:rPr>
          <w:b/>
        </w:rPr>
      </w:pPr>
    </w:p>
    <w:p w:rsidR="006332B2" w:rsidRDefault="006332B2" w:rsidP="006332B2">
      <w:pPr>
        <w:pStyle w:val="ListParagraph"/>
        <w:ind w:left="0" w:firstLine="0"/>
      </w:pPr>
      <w:r>
        <w:t>The R-CBCA  and its tool are but a part of the larger CBC planning and implementation process. This larger process includes:</w:t>
      </w:r>
    </w:p>
    <w:p w:rsidR="006332B2" w:rsidRDefault="006332B2" w:rsidP="006332B2">
      <w:pPr>
        <w:pStyle w:val="ListParagraph"/>
        <w:ind w:firstLine="0"/>
      </w:pPr>
    </w:p>
    <w:p w:rsidR="006332B2" w:rsidRDefault="006332B2" w:rsidP="006332B2">
      <w:pPr>
        <w:pStyle w:val="ListParagraph"/>
        <w:numPr>
          <w:ilvl w:val="0"/>
          <w:numId w:val="5"/>
        </w:numPr>
      </w:pPr>
      <w:r>
        <w:t>Orientation of project partners to the CBC, the needs it responds to, its goals and objectives, and its specific criteria.</w:t>
      </w:r>
    </w:p>
    <w:p w:rsidR="006332B2" w:rsidRDefault="006332B2" w:rsidP="006332B2">
      <w:pPr>
        <w:ind w:firstLine="0"/>
      </w:pPr>
    </w:p>
    <w:p w:rsidR="006332B2" w:rsidRDefault="006332B2" w:rsidP="006332B2">
      <w:pPr>
        <w:pStyle w:val="ListParagraph"/>
        <w:numPr>
          <w:ilvl w:val="0"/>
          <w:numId w:val="5"/>
        </w:numPr>
      </w:pPr>
      <w:r>
        <w:t>Utilizing the R</w:t>
      </w:r>
      <w:r w:rsidR="002E548F">
        <w:t>-</w:t>
      </w:r>
      <w:r>
        <w:t xml:space="preserve">CBCA Tool, </w:t>
      </w:r>
      <w:r w:rsidR="00B64DCE">
        <w:t xml:space="preserve">the </w:t>
      </w:r>
      <w:r>
        <w:t>execution of the R</w:t>
      </w:r>
      <w:r w:rsidR="002E548F">
        <w:t>-</w:t>
      </w:r>
      <w:r>
        <w:t xml:space="preserve">CBCA for specific health facilities, either </w:t>
      </w:r>
      <w:r w:rsidR="00B64DCE">
        <w:t xml:space="preserve">facilities </w:t>
      </w:r>
      <w:r>
        <w:t>already operating as a CBC or facilities to be adapted to the CBC model.</w:t>
      </w:r>
    </w:p>
    <w:p w:rsidR="006332B2" w:rsidRDefault="006332B2" w:rsidP="006332B2">
      <w:pPr>
        <w:pStyle w:val="ListParagraph"/>
      </w:pPr>
    </w:p>
    <w:p w:rsidR="006332B2" w:rsidRDefault="006332B2" w:rsidP="006332B2">
      <w:pPr>
        <w:pStyle w:val="ListParagraph"/>
        <w:numPr>
          <w:ilvl w:val="0"/>
          <w:numId w:val="5"/>
        </w:numPr>
      </w:pPr>
      <w:r>
        <w:t xml:space="preserve">Capturing of the </w:t>
      </w:r>
      <w:r w:rsidR="00B64DCE">
        <w:t xml:space="preserve">key </w:t>
      </w:r>
      <w:r>
        <w:t xml:space="preserve">findings of this assessment in the </w:t>
      </w:r>
      <w:r w:rsidR="00B64DCE">
        <w:t xml:space="preserve">Summary </w:t>
      </w:r>
      <w:r>
        <w:t>Findings column of the RCBCA Tool.</w:t>
      </w:r>
    </w:p>
    <w:p w:rsidR="006332B2" w:rsidRDefault="006332B2" w:rsidP="006332B2">
      <w:pPr>
        <w:pStyle w:val="ListParagraph"/>
      </w:pPr>
    </w:p>
    <w:p w:rsidR="006332B2" w:rsidRDefault="006332B2" w:rsidP="006332B2">
      <w:pPr>
        <w:pStyle w:val="ListParagraph"/>
        <w:numPr>
          <w:ilvl w:val="0"/>
          <w:numId w:val="5"/>
        </w:numPr>
      </w:pPr>
      <w:r>
        <w:lastRenderedPageBreak/>
        <w:t xml:space="preserve">Elucidation of the findings in a </w:t>
      </w:r>
      <w:r w:rsidRPr="00B64DCE">
        <w:rPr>
          <w:u w:val="single"/>
        </w:rPr>
        <w:t>formal report</w:t>
      </w:r>
      <w:r>
        <w:t xml:space="preserve"> that includes a) description of the contextual background; b) description of the facility being assessed; c) description of the methods utilized in the R</w:t>
      </w:r>
      <w:r w:rsidR="00B64DCE">
        <w:t>-</w:t>
      </w:r>
      <w:r>
        <w:t>CBCA; d) presentation of the findings, in both table and narrative format, with sufficient detail to allow a good understanding of to what degree the health facility meets or does not meet the evaluated CBC criteria; e) discussion of the findings, including perceived root causes, contextual and confounding factors, and implications for implementation; f) limitations of the R</w:t>
      </w:r>
      <w:r w:rsidR="00B64DCE">
        <w:t>-</w:t>
      </w:r>
      <w:r>
        <w:t xml:space="preserve">CBCA; </w:t>
      </w:r>
      <w:r w:rsidR="00B64DCE">
        <w:t xml:space="preserve"> </w:t>
      </w:r>
      <w:r>
        <w:t xml:space="preserve">g) recommendations of the evaluator for </w:t>
      </w:r>
      <w:r w:rsidR="00B64DCE">
        <w:t>implementation and going forward</w:t>
      </w:r>
      <w:r>
        <w:t xml:space="preserve">; and h) appendices, which should include, at a minimum, </w:t>
      </w:r>
      <w:r w:rsidR="00B64DCE">
        <w:t xml:space="preserve">a) </w:t>
      </w:r>
      <w:r>
        <w:t xml:space="preserve">the completed RCBCA Tool, and </w:t>
      </w:r>
      <w:r w:rsidR="00B64DCE">
        <w:t xml:space="preserve">b) </w:t>
      </w:r>
      <w:r>
        <w:t>a description of the RCBCA personnel and executed RCBCA work plan.</w:t>
      </w:r>
    </w:p>
    <w:p w:rsidR="006332B2" w:rsidRDefault="006332B2" w:rsidP="006332B2">
      <w:pPr>
        <w:pStyle w:val="ListParagraph"/>
      </w:pPr>
    </w:p>
    <w:p w:rsidR="006332B2" w:rsidRDefault="006332B2" w:rsidP="006332B2">
      <w:pPr>
        <w:pStyle w:val="ListParagraph"/>
        <w:numPr>
          <w:ilvl w:val="0"/>
          <w:numId w:val="5"/>
        </w:numPr>
      </w:pPr>
      <w:r>
        <w:t>Dissemination of the report to partners and stakeholders for their review and commentary.</w:t>
      </w:r>
    </w:p>
    <w:p w:rsidR="006332B2" w:rsidRDefault="006332B2" w:rsidP="006332B2">
      <w:pPr>
        <w:pStyle w:val="ListParagraph"/>
      </w:pPr>
    </w:p>
    <w:p w:rsidR="006332B2" w:rsidRDefault="006332B2" w:rsidP="006332B2">
      <w:pPr>
        <w:pStyle w:val="ListParagraph"/>
        <w:numPr>
          <w:ilvl w:val="0"/>
          <w:numId w:val="5"/>
        </w:numPr>
      </w:pPr>
      <w:r>
        <w:t>Conducting a planning conference/workshop with project partners and stakeholders, to a) review the findings and recommendations; b) discuss possible responses to the findings; and c) reach consensus on the next steps, the actual planned responses to the findings and recommendations – that is, the specific work to be done to meet the CBC criteria.</w:t>
      </w:r>
      <w:r w:rsidR="00B64DCE">
        <w:t xml:space="preserve"> The activities planned should both sustain the criteria already being met as well realize the changes required to meet the currently unmet criteria.</w:t>
      </w:r>
    </w:p>
    <w:p w:rsidR="006332B2" w:rsidRDefault="006332B2" w:rsidP="006332B2">
      <w:pPr>
        <w:pStyle w:val="ListParagraph"/>
      </w:pPr>
    </w:p>
    <w:p w:rsidR="006332B2" w:rsidRDefault="006332B2" w:rsidP="006332B2">
      <w:pPr>
        <w:pStyle w:val="ListParagraph"/>
        <w:numPr>
          <w:ilvl w:val="0"/>
          <w:numId w:val="5"/>
        </w:numPr>
      </w:pPr>
      <w:r>
        <w:t>Capture these plans in a CBC Development Work Plan (or other equivalent format), that describes for each CBC criteria addressed: a) the specific goals and objectives to respond to the findings; c) the activities to be implemented to meet those goals and objectives; d) the planned outputs of the activities; e) the outcome indicators to be used to assess if the goals and objectives have been met; and f) the planned monitoring and evaluation methods to be used to perform these assessments.</w:t>
      </w:r>
      <w:r w:rsidR="00B64DCE">
        <w:t xml:space="preserve">  This Work Plan is effectively the logical framework of the project.</w:t>
      </w:r>
    </w:p>
    <w:p w:rsidR="006332B2" w:rsidRDefault="006332B2" w:rsidP="006332B2">
      <w:pPr>
        <w:pStyle w:val="ListParagraph"/>
      </w:pPr>
    </w:p>
    <w:p w:rsidR="006332B2" w:rsidRDefault="006332B2" w:rsidP="006332B2">
      <w:pPr>
        <w:pStyle w:val="ListParagraph"/>
        <w:numPr>
          <w:ilvl w:val="0"/>
          <w:numId w:val="5"/>
        </w:numPr>
      </w:pPr>
      <w:r>
        <w:t>Drafting of a Detailed Implementation Plan (DIP), that describes in detail exactly how the Work Plan will be executed, including a) roles and responsibilities of project partners; b) personnel to be deployed</w:t>
      </w:r>
      <w:r w:rsidR="00B64DCE">
        <w:t xml:space="preserve"> and their functions</w:t>
      </w:r>
      <w:r>
        <w:t>; c) detailed descriptions of the specific planned activities and interventions; d) the management structure of the project; e) how stakeholders will be consulted and involved; f) a description of the M&amp;E system to be utilized; and g) a budget for the work to be performed, including the contributions, both cash and in-kind, of the project partners and stakeholders.</w:t>
      </w:r>
    </w:p>
    <w:p w:rsidR="006332B2" w:rsidRDefault="006332B2" w:rsidP="006332B2">
      <w:pPr>
        <w:pStyle w:val="ListParagraph"/>
      </w:pPr>
    </w:p>
    <w:p w:rsidR="006332B2" w:rsidRDefault="002E548F" w:rsidP="006332B2">
      <w:pPr>
        <w:pStyle w:val="ListParagraph"/>
        <w:numPr>
          <w:ilvl w:val="0"/>
          <w:numId w:val="5"/>
        </w:numPr>
      </w:pPr>
      <w:r>
        <w:t xml:space="preserve">It is important to note that a CBC is part of a </w:t>
      </w:r>
      <w:r>
        <w:rPr>
          <w:i/>
        </w:rPr>
        <w:t>local health system</w:t>
      </w:r>
      <w:r>
        <w:t xml:space="preserve">, created through a </w:t>
      </w:r>
      <w:r w:rsidRPr="00130A51">
        <w:rPr>
          <w:i/>
        </w:rPr>
        <w:t>partnership</w:t>
      </w:r>
      <w:r>
        <w:t xml:space="preserve"> between the facility itself and the </w:t>
      </w:r>
      <w:r w:rsidR="00130A51">
        <w:t xml:space="preserve">catchment </w:t>
      </w:r>
      <w:r>
        <w:t xml:space="preserve">communities that it serves. So while the R-CBCA is executed in the facility, it is not sufficient, and requires a subsequent follow-up assessment that focuses on the communities and their integration into this health system.  </w:t>
      </w:r>
      <w:r w:rsidR="006332B2">
        <w:t xml:space="preserve">The DIP should plan </w:t>
      </w:r>
      <w:r>
        <w:t xml:space="preserve">such </w:t>
      </w:r>
      <w:r w:rsidR="006332B2">
        <w:t xml:space="preserve">a follow-up </w:t>
      </w:r>
      <w:r>
        <w:t>study, utilizing validation/triangulation assessment methods such as those recommended in the R-CBCA tool.</w:t>
      </w:r>
    </w:p>
    <w:p w:rsidR="002E548F" w:rsidRDefault="002E548F" w:rsidP="002E548F">
      <w:pPr>
        <w:pStyle w:val="ListParagraph"/>
      </w:pPr>
    </w:p>
    <w:p w:rsidR="002E548F" w:rsidRDefault="002E548F" w:rsidP="006332B2">
      <w:pPr>
        <w:pStyle w:val="ListParagraph"/>
        <w:numPr>
          <w:ilvl w:val="0"/>
          <w:numId w:val="5"/>
        </w:numPr>
      </w:pPr>
      <w:r>
        <w:t>Lastly, the R-CBCA is not a one-time process. It is meant to be used periodically to assess the progress of the CBC and its local health system and community partnerships towards meeting all the CBC criteria, and as such can be repeated annually or bi-annually. Likewise, it can serve as an end</w:t>
      </w:r>
      <w:r w:rsidR="00B64DCE">
        <w:t xml:space="preserve">-of-project </w:t>
      </w:r>
      <w:r w:rsidR="00951635">
        <w:t xml:space="preserve">evaluation </w:t>
      </w:r>
      <w:r w:rsidR="00B64DCE">
        <w:t>tool.</w:t>
      </w:r>
    </w:p>
    <w:p w:rsidR="006332B2" w:rsidRDefault="006332B2" w:rsidP="001A1B42">
      <w:pPr>
        <w:rPr>
          <w:b/>
        </w:rPr>
      </w:pPr>
    </w:p>
    <w:p w:rsidR="0033298F" w:rsidRDefault="0033298F" w:rsidP="001A1B42">
      <w:pPr>
        <w:rPr>
          <w:b/>
        </w:rPr>
      </w:pPr>
    </w:p>
    <w:p w:rsidR="0033298F" w:rsidRDefault="0033298F" w:rsidP="001A1B42">
      <w:pPr>
        <w:rPr>
          <w:b/>
        </w:rPr>
      </w:pPr>
    </w:p>
    <w:p w:rsidR="00BB15E9" w:rsidRDefault="00BB15E9" w:rsidP="001A1B42">
      <w:pPr>
        <w:rPr>
          <w:b/>
        </w:rPr>
      </w:pPr>
      <w:r>
        <w:rPr>
          <w:b/>
        </w:rPr>
        <w:t xml:space="preserve">Description of the </w:t>
      </w:r>
      <w:r w:rsidR="00951635">
        <w:rPr>
          <w:b/>
        </w:rPr>
        <w:t xml:space="preserve">R-CBCA </w:t>
      </w:r>
      <w:r>
        <w:rPr>
          <w:b/>
        </w:rPr>
        <w:t>Tool</w:t>
      </w:r>
    </w:p>
    <w:p w:rsidR="00F9488A" w:rsidRDefault="00F9488A" w:rsidP="001A1B42"/>
    <w:p w:rsidR="00893EEA" w:rsidRDefault="00B64DCE" w:rsidP="00B64DCE">
      <w:pPr>
        <w:ind w:left="0" w:firstLine="0"/>
      </w:pPr>
      <w:r>
        <w:t xml:space="preserve">The R-CBCA </w:t>
      </w:r>
      <w:r w:rsidR="00951635">
        <w:t xml:space="preserve">Tool </w:t>
      </w:r>
      <w:r>
        <w:t>begins by first identifying the facility being assessed, the date(s) of the assessment, and the names and organizational affiliations of the assessment team.</w:t>
      </w:r>
      <w:r w:rsidR="007F4C8C">
        <w:t xml:space="preserve"> Note: the R-CBCA is not only a pilot in beta-testing, but it is meant to be a living document, and utilizers are free to add other introductory data fields as they see fit.</w:t>
      </w:r>
    </w:p>
    <w:p w:rsidR="00B64DCE" w:rsidRDefault="00B64DCE" w:rsidP="00B64DCE">
      <w:pPr>
        <w:ind w:left="0" w:firstLine="0"/>
      </w:pPr>
    </w:p>
    <w:p w:rsidR="00893EEA" w:rsidRDefault="00B64DCE" w:rsidP="00B64DCE">
      <w:pPr>
        <w:ind w:left="0" w:firstLine="0"/>
      </w:pPr>
      <w:r>
        <w:t xml:space="preserve">This </w:t>
      </w:r>
      <w:r w:rsidR="007F4C8C">
        <w:t xml:space="preserve">introductory data </w:t>
      </w:r>
      <w:r>
        <w:t xml:space="preserve">is followed by a glossary of the acronyms used </w:t>
      </w:r>
      <w:r w:rsidR="00951635">
        <w:t>to achieve conciseness in the T</w:t>
      </w:r>
      <w:r>
        <w:t>ool’s limited space.</w:t>
      </w:r>
    </w:p>
    <w:p w:rsidR="007F4C8C" w:rsidRDefault="007F4C8C" w:rsidP="00B64DCE">
      <w:pPr>
        <w:ind w:left="0" w:firstLine="0"/>
      </w:pPr>
    </w:p>
    <w:p w:rsidR="007F4C8C" w:rsidRDefault="007F4C8C" w:rsidP="00B64DCE">
      <w:pPr>
        <w:ind w:left="0" w:firstLine="0"/>
      </w:pPr>
      <w:r>
        <w:t>Following the glossary is the R-CBCA matrix.  It has four columns:</w:t>
      </w:r>
    </w:p>
    <w:p w:rsidR="00B64DCE" w:rsidRDefault="00B64DCE" w:rsidP="00B64DCE">
      <w:pPr>
        <w:ind w:left="0" w:firstLine="0"/>
      </w:pPr>
    </w:p>
    <w:p w:rsidR="00BB15E9" w:rsidRDefault="00E67C4A" w:rsidP="00BB15E9">
      <w:pPr>
        <w:pStyle w:val="ListParagraph"/>
        <w:numPr>
          <w:ilvl w:val="0"/>
          <w:numId w:val="4"/>
        </w:numPr>
      </w:pPr>
      <w:r>
        <w:t>Column 1 (No.) provides the number of each criteria for ease of reference</w:t>
      </w:r>
      <w:r w:rsidR="00EB4CC2">
        <w:t xml:space="preserve">. Note: these numbers do not correspond exactly to the numeration system of </w:t>
      </w:r>
      <w:r w:rsidR="00EB4CC2">
        <w:rPr>
          <w:i/>
        </w:rPr>
        <w:t>The Community Birthing Center</w:t>
      </w:r>
      <w:r w:rsidR="00EB4CC2">
        <w:t xml:space="preserve"> document, since the latter includes material that does not correspond to criteria.</w:t>
      </w:r>
    </w:p>
    <w:p w:rsidR="00EB4CC2" w:rsidRDefault="00EB4CC2" w:rsidP="00EB4CC2">
      <w:pPr>
        <w:ind w:left="360" w:firstLine="0"/>
      </w:pPr>
    </w:p>
    <w:p w:rsidR="00E67C4A" w:rsidRDefault="00E67C4A" w:rsidP="00BB15E9">
      <w:pPr>
        <w:pStyle w:val="ListParagraph"/>
        <w:numPr>
          <w:ilvl w:val="0"/>
          <w:numId w:val="4"/>
        </w:numPr>
      </w:pPr>
      <w:r>
        <w:t xml:space="preserve">Column 2 </w:t>
      </w:r>
      <w:r w:rsidR="00192E86">
        <w:t>(Criteria</w:t>
      </w:r>
      <w:r>
        <w:t>) provides a concise description of the CBC c</w:t>
      </w:r>
      <w:r w:rsidR="00951635">
        <w:t>riteria</w:t>
      </w:r>
      <w:r w:rsidR="00EB4CC2">
        <w:t xml:space="preserve">, drawn from </w:t>
      </w:r>
      <w:r w:rsidR="00EB4CC2">
        <w:rPr>
          <w:i/>
        </w:rPr>
        <w:t>The Community Birthing Center</w:t>
      </w:r>
      <w:r w:rsidR="00EB4CC2">
        <w:t xml:space="preserve"> document.</w:t>
      </w:r>
    </w:p>
    <w:p w:rsidR="00EB4CC2" w:rsidRDefault="00EB4CC2" w:rsidP="00EB4CC2">
      <w:pPr>
        <w:pStyle w:val="ListParagraph"/>
      </w:pPr>
    </w:p>
    <w:p w:rsidR="00E67C4A" w:rsidRDefault="00E67C4A" w:rsidP="00BB15E9">
      <w:pPr>
        <w:pStyle w:val="ListParagraph"/>
        <w:numPr>
          <w:ilvl w:val="0"/>
          <w:numId w:val="4"/>
        </w:numPr>
      </w:pPr>
      <w:r>
        <w:t xml:space="preserve">Column 3 (Assessment Methods Options) provides a range of possible assessment method options. </w:t>
      </w:r>
      <w:r w:rsidR="00EB4CC2">
        <w:t>Note: these are not mutually exclusive and are not meant to be an exhaustive list. Other appropriate methods can be utilized according to the evaluator’s best judgment and added to the column.</w:t>
      </w:r>
    </w:p>
    <w:p w:rsidR="007F4C8C" w:rsidRDefault="007F4C8C" w:rsidP="007F4C8C">
      <w:pPr>
        <w:pStyle w:val="ListParagraph"/>
      </w:pPr>
    </w:p>
    <w:p w:rsidR="007F4C8C" w:rsidRDefault="007F4C8C" w:rsidP="007F4C8C">
      <w:pPr>
        <w:ind w:firstLine="0"/>
      </w:pPr>
      <w:r>
        <w:t xml:space="preserve">Note that for many criteria, “primary” and “validation/triangulation” methods are </w:t>
      </w:r>
      <w:r w:rsidR="00130A51">
        <w:t>distinguished.</w:t>
      </w:r>
      <w:r>
        <w:t xml:space="preserve"> The primary methods are facility-based and are the primary methods to be utilized for the R-CBCA. The validation/triangulation methods are provided primarily to guide subsequent follow-up assessments, particularly those done in the communities.  If there is time to supplement the primary methods with validation methods, the evaluator is certainly free to use them as well to add more substance to the R-CBCA.</w:t>
      </w:r>
    </w:p>
    <w:p w:rsidR="00EB4CC2" w:rsidRDefault="00EB4CC2" w:rsidP="00EB4CC2">
      <w:pPr>
        <w:pStyle w:val="ListParagraph"/>
      </w:pPr>
    </w:p>
    <w:p w:rsidR="007F4C8C" w:rsidRDefault="00E67C4A" w:rsidP="00BB15E9">
      <w:pPr>
        <w:pStyle w:val="ListParagraph"/>
        <w:numPr>
          <w:ilvl w:val="0"/>
          <w:numId w:val="4"/>
        </w:numPr>
      </w:pPr>
      <w:r>
        <w:t>Column 4 (</w:t>
      </w:r>
      <w:r w:rsidR="00F9488A">
        <w:t xml:space="preserve">Summary of </w:t>
      </w:r>
      <w:r>
        <w:t xml:space="preserve">Findings) provides space to </w:t>
      </w:r>
      <w:r w:rsidR="007F4C8C">
        <w:t>indicate if the cr</w:t>
      </w:r>
      <w:r w:rsidR="00DF7DF4">
        <w:t xml:space="preserve">iteria in question has been met, partially met </w:t>
      </w:r>
      <w:r w:rsidR="007F4C8C">
        <w:t xml:space="preserve">(or if it is not yet determined), and comments that are meant to </w:t>
      </w:r>
      <w:r w:rsidRPr="00130A51">
        <w:rPr>
          <w:u w:val="single"/>
        </w:rPr>
        <w:t>summarize</w:t>
      </w:r>
      <w:r>
        <w:t xml:space="preserve"> the results of the e</w:t>
      </w:r>
      <w:r w:rsidR="00192E86">
        <w:t xml:space="preserve">valuation of </w:t>
      </w:r>
      <w:r w:rsidR="00AF122A">
        <w:t>each</w:t>
      </w:r>
      <w:r w:rsidR="00192E86">
        <w:t xml:space="preserve"> criteria</w:t>
      </w:r>
      <w:r w:rsidR="007F4C8C">
        <w:t>,</w:t>
      </w:r>
      <w:r w:rsidR="00186DED">
        <w:t xml:space="preserve"> </w:t>
      </w:r>
      <w:r w:rsidR="00AF122A">
        <w:t xml:space="preserve">a concise summary of </w:t>
      </w:r>
      <w:r w:rsidR="00EB4CC2">
        <w:t xml:space="preserve">how the criteria is </w:t>
      </w:r>
      <w:r w:rsidR="00186DED">
        <w:t xml:space="preserve">either being or </w:t>
      </w:r>
      <w:r w:rsidR="00EB4CC2">
        <w:t>not being met.</w:t>
      </w:r>
      <w:r w:rsidR="00186DED">
        <w:t xml:space="preserve">  </w:t>
      </w:r>
      <w:r w:rsidR="00DF7DF4">
        <w:t xml:space="preserve">COMMENTS ARE ENCOURAGED FOR ALL INDICATORS. </w:t>
      </w:r>
      <w:bookmarkStart w:id="0" w:name="_GoBack"/>
      <w:bookmarkEnd w:id="0"/>
    </w:p>
    <w:p w:rsidR="007F4C8C" w:rsidRDefault="007F4C8C" w:rsidP="007F4C8C">
      <w:pPr>
        <w:ind w:left="360" w:firstLine="0"/>
      </w:pPr>
    </w:p>
    <w:p w:rsidR="00E67C4A" w:rsidRDefault="00186DED" w:rsidP="007F4C8C">
      <w:pPr>
        <w:ind w:firstLine="0"/>
      </w:pPr>
      <w:r>
        <w:t xml:space="preserve">Note: </w:t>
      </w:r>
      <w:r w:rsidRPr="007F4C8C">
        <w:rPr>
          <w:u w:val="single"/>
        </w:rPr>
        <w:t>this column captures a summary</w:t>
      </w:r>
      <w:r>
        <w:t xml:space="preserve">. As </w:t>
      </w:r>
      <w:r w:rsidR="007F4C8C">
        <w:t xml:space="preserve">noted above, </w:t>
      </w:r>
      <w:r>
        <w:t>the completed R</w:t>
      </w:r>
      <w:r w:rsidR="007F4C8C">
        <w:t>-</w:t>
      </w:r>
      <w:r>
        <w:t xml:space="preserve">CBCA Tool should be accompanied by a more detailed narrative report that describes </w:t>
      </w:r>
      <w:r w:rsidR="00D86AF7">
        <w:t>the findings in more detail, and that may include recommendations of the evaluator for meeting the criteria that are lacking.</w:t>
      </w:r>
    </w:p>
    <w:p w:rsidR="00186DED" w:rsidRDefault="00186DED" w:rsidP="00186DED">
      <w:pPr>
        <w:pStyle w:val="ListParagraph"/>
      </w:pPr>
    </w:p>
    <w:p w:rsidR="00C67DCE" w:rsidRDefault="002C298A" w:rsidP="002C298A">
      <w:pPr>
        <w:pStyle w:val="ListParagraph"/>
        <w:ind w:left="0" w:firstLine="0"/>
      </w:pPr>
      <w:r>
        <w:t xml:space="preserve">Finally, the R-CBCA concludes with a section for general comments and observations. </w:t>
      </w:r>
    </w:p>
    <w:p w:rsidR="002C298A" w:rsidRDefault="002C298A" w:rsidP="00C67DCE">
      <w:pPr>
        <w:pStyle w:val="ListParagraph"/>
      </w:pPr>
    </w:p>
    <w:p w:rsidR="00C67DCE" w:rsidRDefault="00C67DCE" w:rsidP="00C67DCE">
      <w:pPr>
        <w:rPr>
          <w:b/>
        </w:rPr>
      </w:pPr>
      <w:r>
        <w:rPr>
          <w:b/>
        </w:rPr>
        <w:t>Executing the RCBCA</w:t>
      </w:r>
    </w:p>
    <w:p w:rsidR="00C67DCE" w:rsidRDefault="00C67DCE" w:rsidP="00C67DCE">
      <w:pPr>
        <w:rPr>
          <w:b/>
        </w:rPr>
      </w:pPr>
    </w:p>
    <w:p w:rsidR="00C67DCE" w:rsidRDefault="006332B2" w:rsidP="004B7C37">
      <w:pPr>
        <w:ind w:left="0" w:firstLine="0"/>
      </w:pPr>
      <w:r>
        <w:t xml:space="preserve">The </w:t>
      </w:r>
      <w:r w:rsidR="004B7C37">
        <w:t>R</w:t>
      </w:r>
      <w:r w:rsidR="007F4C8C">
        <w:t>-</w:t>
      </w:r>
      <w:r w:rsidR="004B7C37">
        <w:t>CBCA is to be executed at the health facility being evaluated, and requires an on-site visit.  Depending on how many staff are performing the assessment and the size, distance, and ease of access of the facility, the onsit</w:t>
      </w:r>
      <w:r w:rsidR="002C298A">
        <w:t>e evaluation should take 4</w:t>
      </w:r>
      <w:r w:rsidR="004B7C37">
        <w:t xml:space="preserve"> to 8 hours. </w:t>
      </w:r>
      <w:r>
        <w:t>Note: this is a new instrument and assessment process being piloted, and a</w:t>
      </w:r>
      <w:r w:rsidR="00130A51">
        <w:t xml:space="preserve"> </w:t>
      </w:r>
      <w:r>
        <w:t>more exact time estimation will result from that piloting.</w:t>
      </w:r>
    </w:p>
    <w:p w:rsidR="00BA39A7" w:rsidRDefault="00BA39A7" w:rsidP="004B7C37">
      <w:pPr>
        <w:ind w:left="0" w:firstLine="0"/>
      </w:pPr>
    </w:p>
    <w:p w:rsidR="00130A51" w:rsidRDefault="00130A51" w:rsidP="004B7C37">
      <w:pPr>
        <w:ind w:left="0" w:firstLine="0"/>
      </w:pPr>
    </w:p>
    <w:p w:rsidR="00130A51" w:rsidRDefault="00130A51" w:rsidP="00130A51">
      <w:pPr>
        <w:ind w:left="0" w:firstLine="0"/>
      </w:pPr>
      <w:r>
        <w:t>It is strongly recommended that the facility Officer in Charge (OIC) be contacted well in advance and be provided a copy of the R-CBCA Tool and this User’s Guide. They should be aware of the evaluator(s)’ exact needs, and be given time to adjust staff work schedules (especially for the orientation of the staff and availability of staff to be interviewed) and assemble and organize documents. The OIC will know best which staff would be most knowledgeable about each criterion, and should assist the evaluator in making available those staff. If at all possible, upon receiving this advance notice, the OIC should work with the evaluator</w:t>
      </w:r>
      <w:r w:rsidR="00221D10">
        <w:t>(s)</w:t>
      </w:r>
      <w:r>
        <w:t xml:space="preserve"> to draft an hourly schedule for the R-CBCA.</w:t>
      </w:r>
    </w:p>
    <w:p w:rsidR="00130A51" w:rsidRDefault="00130A51" w:rsidP="004B7C37">
      <w:pPr>
        <w:ind w:left="0" w:firstLine="0"/>
      </w:pPr>
    </w:p>
    <w:p w:rsidR="00073648" w:rsidRDefault="00073648" w:rsidP="004B7C37">
      <w:pPr>
        <w:ind w:left="0" w:firstLine="0"/>
      </w:pPr>
      <w:r>
        <w:t xml:space="preserve">Before the onsite assessment begins, there should be an entrance interview with the OIC to verify the schedule, confirm informants, and learn of any issues or adjustments that must be taken into consideration.  </w:t>
      </w:r>
    </w:p>
    <w:p w:rsidR="00073648" w:rsidRDefault="00073648" w:rsidP="004B7C37">
      <w:pPr>
        <w:ind w:left="0" w:firstLine="0"/>
      </w:pPr>
    </w:p>
    <w:p w:rsidR="00627356" w:rsidRDefault="00627356" w:rsidP="004B7C37">
      <w:pPr>
        <w:ind w:left="0" w:firstLine="0"/>
      </w:pPr>
      <w:r>
        <w:t xml:space="preserve">To begin the </w:t>
      </w:r>
      <w:r w:rsidR="00F95DDF">
        <w:t xml:space="preserve">on-site assessment </w:t>
      </w:r>
      <w:r>
        <w:t>process, the entire CBC staff should receive a concise orientation to the project and to the R-CBCA, so they understand its purpose and what will be expected of them. Obviously this may be difficult to arrange without disrupting the facility’s work schedule</w:t>
      </w:r>
      <w:r w:rsidR="00F95DDF">
        <w:t xml:space="preserve">. </w:t>
      </w:r>
    </w:p>
    <w:p w:rsidR="00627356" w:rsidRDefault="00627356" w:rsidP="004B7C37">
      <w:pPr>
        <w:ind w:left="0" w:firstLine="0"/>
      </w:pPr>
    </w:p>
    <w:p w:rsidR="00BA39A7" w:rsidRDefault="00BA39A7" w:rsidP="004B7C37">
      <w:pPr>
        <w:ind w:left="0" w:firstLine="0"/>
      </w:pPr>
      <w:r>
        <w:t xml:space="preserve">The evaluator(s) should be assisted and guided </w:t>
      </w:r>
      <w:r w:rsidR="00F95DDF">
        <w:t xml:space="preserve">on-site </w:t>
      </w:r>
      <w:r>
        <w:t>by the facility’s O</w:t>
      </w:r>
      <w:r w:rsidR="00130A51">
        <w:t>IC</w:t>
      </w:r>
      <w:r w:rsidR="007F4C8C">
        <w:t xml:space="preserve">, who should make available to the </w:t>
      </w:r>
      <w:r w:rsidR="00373BBE">
        <w:t>evaluators:</w:t>
      </w:r>
    </w:p>
    <w:p w:rsidR="00373BBE" w:rsidRDefault="00373BBE" w:rsidP="004B7C37">
      <w:pPr>
        <w:ind w:left="0" w:firstLine="0"/>
      </w:pPr>
    </w:p>
    <w:p w:rsidR="00E35DFB" w:rsidRDefault="00627356" w:rsidP="00373BBE">
      <w:pPr>
        <w:pStyle w:val="ListParagraph"/>
        <w:numPr>
          <w:ilvl w:val="0"/>
          <w:numId w:val="6"/>
        </w:numPr>
      </w:pPr>
      <w:r>
        <w:t xml:space="preserve">Ability to </w:t>
      </w:r>
      <w:r w:rsidR="00373BBE">
        <w:t>interview CBC staff</w:t>
      </w:r>
      <w:r w:rsidR="00221D10">
        <w:t>, which is a</w:t>
      </w:r>
      <w:r>
        <w:t xml:space="preserve"> key primary assessment method.  Note: these interviews are meant to be very concise, focused conversations</w:t>
      </w:r>
      <w:r w:rsidR="00E35DFB">
        <w:t>, to minimize disruption of the work rout</w:t>
      </w:r>
      <w:r w:rsidR="00F95DDF">
        <w:t>i</w:t>
      </w:r>
      <w:r w:rsidR="00E35DFB">
        <w:t>n</w:t>
      </w:r>
      <w:r w:rsidR="00F95DDF">
        <w:t>e</w:t>
      </w:r>
      <w:r w:rsidR="00E35DFB">
        <w:t>.</w:t>
      </w:r>
    </w:p>
    <w:p w:rsidR="00E35DFB" w:rsidRDefault="00E35DFB" w:rsidP="00E35DFB">
      <w:pPr>
        <w:ind w:left="360" w:firstLine="0"/>
      </w:pPr>
    </w:p>
    <w:p w:rsidR="00373BBE" w:rsidRDefault="00627356" w:rsidP="00E35DFB">
      <w:pPr>
        <w:ind w:firstLine="0"/>
      </w:pPr>
      <w:r>
        <w:t>Which staff will be interviewed will depend on the criteria being assessed. Assessing criteria relating to maternal/newborn care and services, as well as supervision and training, should involve the primary skilled birth attendants and their supervisor(s). Criteria involving such issues as staffing schedule and structure and clinic hours of operation should involve the OIC.  Other staff may include lab technicians (re: antenatal care tests and Pap smears), drivers (re: transportation services), M&amp;E staff (re: M&amp;E and MoH HMIS data), CHEWs/Health Educators (re: community outreach work), etc. The OIC will need to arrange these brief interviews with minimal disruption to the facility’s work routine.</w:t>
      </w:r>
    </w:p>
    <w:p w:rsidR="009E16A1" w:rsidRDefault="009E16A1" w:rsidP="00E35DFB">
      <w:pPr>
        <w:ind w:firstLine="0"/>
      </w:pPr>
    </w:p>
    <w:p w:rsidR="009E16A1" w:rsidRDefault="009E16A1" w:rsidP="00E35DFB">
      <w:pPr>
        <w:ind w:firstLine="0"/>
      </w:pPr>
      <w:r>
        <w:t xml:space="preserve">Note: in the event some staff are not available to be interviewed regarding certain criteria, it may be necessary to talk with the OIC and/or other supervisory staff instead. </w:t>
      </w:r>
    </w:p>
    <w:p w:rsidR="00E35DFB" w:rsidRDefault="00E35DFB" w:rsidP="00E35DFB">
      <w:pPr>
        <w:ind w:firstLine="0"/>
      </w:pPr>
    </w:p>
    <w:p w:rsidR="00373BBE" w:rsidRDefault="00373BBE" w:rsidP="00373BBE">
      <w:pPr>
        <w:pStyle w:val="ListParagraph"/>
        <w:numPr>
          <w:ilvl w:val="0"/>
          <w:numId w:val="6"/>
        </w:numPr>
      </w:pPr>
      <w:r>
        <w:t>The observation of the entire physical plant and its infrastructure</w:t>
      </w:r>
      <w:r w:rsidR="00E35DFB">
        <w:t>.</w:t>
      </w:r>
    </w:p>
    <w:p w:rsidR="00E35DFB" w:rsidRDefault="00E35DFB" w:rsidP="00E35DFB">
      <w:pPr>
        <w:ind w:left="360" w:firstLine="0"/>
      </w:pPr>
    </w:p>
    <w:p w:rsidR="00373BBE" w:rsidRDefault="00373BBE" w:rsidP="00373BBE">
      <w:pPr>
        <w:pStyle w:val="ListParagraph"/>
        <w:numPr>
          <w:ilvl w:val="0"/>
          <w:numId w:val="6"/>
        </w:numPr>
      </w:pPr>
      <w:r>
        <w:t xml:space="preserve">The observation/inventory of </w:t>
      </w:r>
      <w:r w:rsidR="00E35DFB">
        <w:t xml:space="preserve">facility </w:t>
      </w:r>
      <w:r>
        <w:t>equipment and supplies</w:t>
      </w:r>
      <w:r w:rsidR="00E35DFB">
        <w:t>.</w:t>
      </w:r>
    </w:p>
    <w:p w:rsidR="00E35DFB" w:rsidRDefault="00E35DFB" w:rsidP="00E35DFB">
      <w:pPr>
        <w:pStyle w:val="ListParagraph"/>
      </w:pPr>
    </w:p>
    <w:p w:rsidR="00373BBE" w:rsidRDefault="00373BBE" w:rsidP="00373BBE">
      <w:pPr>
        <w:pStyle w:val="ListParagraph"/>
        <w:numPr>
          <w:ilvl w:val="0"/>
          <w:numId w:val="6"/>
        </w:numPr>
      </w:pPr>
      <w:r>
        <w:t>Perusal of CBC clinical records</w:t>
      </w:r>
      <w:r w:rsidR="00E35DFB">
        <w:t>, as MoH privacy protocols allow.</w:t>
      </w:r>
    </w:p>
    <w:p w:rsidR="00E35DFB" w:rsidRDefault="00E35DFB" w:rsidP="00E35DFB">
      <w:pPr>
        <w:pStyle w:val="ListParagraph"/>
      </w:pPr>
    </w:p>
    <w:p w:rsidR="00373BBE" w:rsidRDefault="00373BBE" w:rsidP="00373BBE">
      <w:pPr>
        <w:pStyle w:val="ListParagraph"/>
        <w:numPr>
          <w:ilvl w:val="0"/>
          <w:numId w:val="6"/>
        </w:numPr>
      </w:pPr>
      <w:r>
        <w:t>Perusal of other documents, such as personnel rosters and records, supervisory evaluations, and activity attendance logs</w:t>
      </w:r>
      <w:r w:rsidR="00E35DFB">
        <w:t>.</w:t>
      </w:r>
    </w:p>
    <w:p w:rsidR="00E35DFB" w:rsidRDefault="00E35DFB" w:rsidP="00E35DFB">
      <w:pPr>
        <w:pStyle w:val="ListParagraph"/>
      </w:pPr>
    </w:p>
    <w:p w:rsidR="00373BBE" w:rsidRDefault="00373BBE" w:rsidP="00373BBE">
      <w:pPr>
        <w:pStyle w:val="ListParagraph"/>
        <w:numPr>
          <w:ilvl w:val="0"/>
          <w:numId w:val="6"/>
        </w:numPr>
      </w:pPr>
      <w:r>
        <w:t>Perusal of M&amp;E records/files</w:t>
      </w:r>
      <w:r w:rsidR="00E35DFB">
        <w:t>.</w:t>
      </w:r>
    </w:p>
    <w:p w:rsidR="00E35DFB" w:rsidRDefault="00E35DFB" w:rsidP="00E35DFB">
      <w:pPr>
        <w:pStyle w:val="ListParagraph"/>
      </w:pPr>
    </w:p>
    <w:p w:rsidR="00373BBE" w:rsidRDefault="00373BBE" w:rsidP="00373BBE">
      <w:pPr>
        <w:pStyle w:val="ListParagraph"/>
        <w:numPr>
          <w:ilvl w:val="0"/>
          <w:numId w:val="6"/>
        </w:numPr>
      </w:pPr>
      <w:r>
        <w:lastRenderedPageBreak/>
        <w:t xml:space="preserve">MoH reference documents, such as </w:t>
      </w:r>
      <w:r w:rsidR="009E16A1">
        <w:t xml:space="preserve">the MoH </w:t>
      </w:r>
      <w:r>
        <w:t xml:space="preserve">essential medicine list and </w:t>
      </w:r>
      <w:r w:rsidR="009E16A1">
        <w:t xml:space="preserve">the MoH </w:t>
      </w:r>
      <w:r>
        <w:t xml:space="preserve">protocols for staffing, </w:t>
      </w:r>
      <w:r w:rsidR="0033298F">
        <w:t>equipment</w:t>
      </w:r>
      <w:r>
        <w:t xml:space="preserve"> and supplies, sharps/waste disposal, and infection control</w:t>
      </w:r>
      <w:r w:rsidR="00E35DFB">
        <w:t>.</w:t>
      </w:r>
    </w:p>
    <w:p w:rsidR="00E35DFB" w:rsidRDefault="00E35DFB" w:rsidP="00E35DFB">
      <w:pPr>
        <w:pStyle w:val="ListParagraph"/>
      </w:pPr>
    </w:p>
    <w:p w:rsidR="00373BBE" w:rsidRDefault="00373BBE" w:rsidP="00373BBE">
      <w:pPr>
        <w:pStyle w:val="ListParagraph"/>
        <w:numPr>
          <w:ilvl w:val="0"/>
          <w:numId w:val="6"/>
        </w:numPr>
      </w:pPr>
      <w:r>
        <w:t>Time to observe actual services being provided</w:t>
      </w:r>
      <w:r w:rsidR="009E16A1">
        <w:t xml:space="preserve">. Note: this must be </w:t>
      </w:r>
      <w:r>
        <w:t xml:space="preserve">contingent on the </w:t>
      </w:r>
      <w:r w:rsidR="009E16A1">
        <w:t xml:space="preserve">verbal or written </w:t>
      </w:r>
      <w:r>
        <w:t>consent of any clients/patients being observed</w:t>
      </w:r>
      <w:r w:rsidR="009E16A1">
        <w:t xml:space="preserve"> according to MoH privacy/confidentiality protocols.</w:t>
      </w:r>
    </w:p>
    <w:p w:rsidR="00221D10" w:rsidRDefault="00221D10" w:rsidP="00221D10">
      <w:pPr>
        <w:pStyle w:val="ListParagraph"/>
      </w:pPr>
    </w:p>
    <w:p w:rsidR="009E16A1" w:rsidRDefault="009E16A1" w:rsidP="009E16A1">
      <w:pPr>
        <w:ind w:firstLine="0"/>
      </w:pPr>
      <w:r>
        <w:t xml:space="preserve">Ideally, the following services should be observed:  antenatal care, a delivery (if feasible), </w:t>
      </w:r>
      <w:r w:rsidR="0033298F">
        <w:t xml:space="preserve">and post-partum care.  Other services may also be opportunistically observed. </w:t>
      </w:r>
    </w:p>
    <w:p w:rsidR="009E16A1" w:rsidRDefault="009E16A1" w:rsidP="00E35DFB">
      <w:pPr>
        <w:ind w:left="0" w:firstLine="0"/>
      </w:pPr>
    </w:p>
    <w:p w:rsidR="00E35DFB" w:rsidRDefault="009E16A1" w:rsidP="00E35DFB">
      <w:pPr>
        <w:ind w:left="0" w:firstLine="0"/>
      </w:pPr>
      <w:r>
        <w:t xml:space="preserve">It is important to note that the criteria absolutely do not have to be assessed in their presented </w:t>
      </w:r>
      <w:r w:rsidR="00221D10">
        <w:t xml:space="preserve">numerical </w:t>
      </w:r>
      <w:r>
        <w:t xml:space="preserve">sequence. The sequence should be determined in consultation with the OIC </w:t>
      </w:r>
      <w:r w:rsidR="00E350F7">
        <w:t>according to the work-plan drafted.</w:t>
      </w:r>
    </w:p>
    <w:p w:rsidR="00E350F7" w:rsidRDefault="00E350F7" w:rsidP="00E35DFB">
      <w:pPr>
        <w:ind w:left="0" w:firstLine="0"/>
      </w:pPr>
    </w:p>
    <w:p w:rsidR="00E350F7" w:rsidRDefault="00E350F7" w:rsidP="00E35DFB">
      <w:pPr>
        <w:ind w:left="0" w:firstLine="0"/>
        <w:rPr>
          <w:b/>
        </w:rPr>
      </w:pPr>
      <w:r>
        <w:rPr>
          <w:b/>
        </w:rPr>
        <w:t>Recording the findings</w:t>
      </w:r>
    </w:p>
    <w:p w:rsidR="00E350F7" w:rsidRDefault="00E350F7" w:rsidP="00E35DFB">
      <w:pPr>
        <w:ind w:left="0" w:firstLine="0"/>
        <w:rPr>
          <w:b/>
        </w:rPr>
      </w:pPr>
    </w:p>
    <w:p w:rsidR="00073648" w:rsidRDefault="00E350F7" w:rsidP="00E35DFB">
      <w:pPr>
        <w:ind w:left="0" w:firstLine="0"/>
      </w:pPr>
      <w:r>
        <w:t>As noted above, the Summary of Findings column of the R-CBCA is meant, as its title implies, to contain only a summary of the findings.</w:t>
      </w:r>
      <w:r w:rsidR="00073648">
        <w:t xml:space="preserve"> This enables R-CBCA Tool to be used as a summary of findings document for easy reference. As such, as noted above, it should be included as an Appendix in the final report. </w:t>
      </w:r>
    </w:p>
    <w:p w:rsidR="00073648" w:rsidRDefault="00073648" w:rsidP="00E35DFB">
      <w:pPr>
        <w:ind w:left="0" w:firstLine="0"/>
      </w:pPr>
    </w:p>
    <w:p w:rsidR="00E350F7" w:rsidRDefault="00073648" w:rsidP="00E35DFB">
      <w:pPr>
        <w:ind w:left="0" w:firstLine="0"/>
      </w:pPr>
      <w:r>
        <w:t xml:space="preserve">In some cases, the Summary of Findings column </w:t>
      </w:r>
      <w:r w:rsidR="00E350F7">
        <w:t xml:space="preserve">may contain all the required information – such </w:t>
      </w:r>
      <w:r w:rsidR="003B58BA">
        <w:t>as a simple</w:t>
      </w:r>
      <w:r w:rsidR="00E350F7">
        <w:t xml:space="preserve"> affirmation that the clinic has reliable 24/7 electricity.  But more often than not, more is being discovered that should inform the final report and the work that will be done going forward as described in the Work Plan and DIP.  </w:t>
      </w:r>
      <w:r w:rsidR="003B58BA">
        <w:t xml:space="preserve">It should be noted that even if a criterion is being met, the evaluator(s) should nevertheless provide some details, such as how that is being accomplished, if it is a recent accomplishment, its prospects for sustainability, </w:t>
      </w:r>
      <w:r>
        <w:t xml:space="preserve">if it is being achieved with relative ease or difficulty, </w:t>
      </w:r>
      <w:r w:rsidR="003B58BA">
        <w:t xml:space="preserve">etc. </w:t>
      </w:r>
      <w:r>
        <w:t xml:space="preserve"> </w:t>
      </w:r>
      <w:r w:rsidR="003B58BA">
        <w:t>If a criterion is not being met, then a clear descript</w:t>
      </w:r>
      <w:r>
        <w:t>ion of where the shortfalls lie should be noted.</w:t>
      </w:r>
    </w:p>
    <w:p w:rsidR="003B58BA" w:rsidRDefault="003B58BA" w:rsidP="00E35DFB">
      <w:pPr>
        <w:ind w:left="0" w:firstLine="0"/>
      </w:pPr>
    </w:p>
    <w:p w:rsidR="003B58BA" w:rsidRDefault="003B58BA" w:rsidP="00E35DFB">
      <w:pPr>
        <w:ind w:left="0" w:firstLine="0"/>
      </w:pPr>
      <w:r>
        <w:t>Note:  while the evaluator is recording the findings,  if ideas and observations occur to them that would later go into the Discussion or Recommendations section of the final report, they are certainly free to note these down as well – as long as they are careful, when writing the report, to exclude these from the Findings section of the report.</w:t>
      </w:r>
    </w:p>
    <w:p w:rsidR="00E350F7" w:rsidRDefault="00E350F7" w:rsidP="00E35DFB">
      <w:pPr>
        <w:ind w:left="0" w:firstLine="0"/>
      </w:pPr>
    </w:p>
    <w:p w:rsidR="00E350F7" w:rsidRDefault="00E350F7" w:rsidP="00E35DFB">
      <w:pPr>
        <w:ind w:left="0" w:firstLine="0"/>
      </w:pPr>
      <w:r>
        <w:t xml:space="preserve">Therefore, the evaluator will need to </w:t>
      </w:r>
      <w:r w:rsidR="00073648">
        <w:t>take notes for each criterion</w:t>
      </w:r>
      <w:r>
        <w:t>, be they hand-written or typed into a laptop or tablet.  The notes should</w:t>
      </w:r>
      <w:r w:rsidR="003B58BA">
        <w:t xml:space="preserve"> 1) clearly identify the criterion being assessed; 2) identify the assessment method(s) utilized; </w:t>
      </w:r>
      <w:r w:rsidR="00073648">
        <w:t>3) identify who the informant was (if applicable); and 4</w:t>
      </w:r>
      <w:r w:rsidR="003B58BA">
        <w:t>) as noted above, carefully distinguish actual findings from the evaluator’s opinions and reflections.</w:t>
      </w:r>
    </w:p>
    <w:p w:rsidR="003B58BA" w:rsidRDefault="003B58BA" w:rsidP="00E35DFB">
      <w:pPr>
        <w:ind w:left="0" w:firstLine="0"/>
      </w:pPr>
    </w:p>
    <w:p w:rsidR="003B58BA" w:rsidRDefault="003B58BA" w:rsidP="00E35DFB">
      <w:pPr>
        <w:ind w:left="0" w:firstLine="0"/>
      </w:pPr>
      <w:r>
        <w:t xml:space="preserve">At the moment the R-CBCA does not prescribe a particular format for the recording of the findings, as long as the above-mentioned criteria and met.  </w:t>
      </w:r>
      <w:r w:rsidR="002C298A">
        <w:t>That said, a</w:t>
      </w:r>
      <w:r>
        <w:t xml:space="preserve"> simple fo</w:t>
      </w:r>
      <w:r w:rsidR="002C298A">
        <w:t>r</w:t>
      </w:r>
      <w:r>
        <w:t>mat is here suggested</w:t>
      </w:r>
      <w:r w:rsidR="00521E3F">
        <w:t xml:space="preserve"> that can be readily replicated as a MSWord document</w:t>
      </w:r>
      <w:r>
        <w:t>:</w:t>
      </w:r>
    </w:p>
    <w:p w:rsidR="003B58BA" w:rsidRDefault="003B58BA" w:rsidP="00E35DFB">
      <w:pPr>
        <w:ind w:left="0" w:firstLine="0"/>
      </w:pPr>
    </w:p>
    <w:p w:rsidR="00221D10" w:rsidRDefault="00221D10" w:rsidP="00E35DFB">
      <w:pPr>
        <w:ind w:left="0" w:firstLine="0"/>
      </w:pPr>
    </w:p>
    <w:p w:rsidR="00221D10" w:rsidRDefault="00221D10" w:rsidP="00E35DFB">
      <w:pPr>
        <w:ind w:left="0" w:firstLine="0"/>
      </w:pPr>
    </w:p>
    <w:p w:rsidR="00221D10" w:rsidRDefault="00221D10" w:rsidP="00E35DFB">
      <w:pPr>
        <w:ind w:left="0" w:firstLine="0"/>
      </w:pPr>
    </w:p>
    <w:p w:rsidR="00221D10" w:rsidRDefault="00221D10" w:rsidP="00E35DFB">
      <w:pPr>
        <w:ind w:left="0" w:firstLine="0"/>
      </w:pPr>
    </w:p>
    <w:p w:rsidR="00221D10" w:rsidRDefault="00221D10" w:rsidP="00E35DFB">
      <w:pPr>
        <w:ind w:left="0" w:firstLine="0"/>
      </w:pPr>
    </w:p>
    <w:p w:rsidR="00221D10" w:rsidRDefault="00221D10" w:rsidP="00E35DFB">
      <w:pPr>
        <w:ind w:left="0" w:firstLine="0"/>
      </w:pPr>
    </w:p>
    <w:p w:rsidR="00221D10" w:rsidRDefault="00221D10" w:rsidP="00E35DFB">
      <w:pPr>
        <w:ind w:left="0" w:firstLine="0"/>
      </w:pPr>
    </w:p>
    <w:tbl>
      <w:tblPr>
        <w:tblStyle w:val="TableGrid"/>
        <w:tblW w:w="0" w:type="auto"/>
        <w:tblLook w:val="04A0" w:firstRow="1" w:lastRow="0" w:firstColumn="1" w:lastColumn="0" w:noHBand="0" w:noVBand="1"/>
      </w:tblPr>
      <w:tblGrid>
        <w:gridCol w:w="9350"/>
      </w:tblGrid>
      <w:tr w:rsidR="003B58BA" w:rsidTr="003B58BA">
        <w:tc>
          <w:tcPr>
            <w:tcW w:w="9576" w:type="dxa"/>
          </w:tcPr>
          <w:p w:rsidR="003B58BA" w:rsidRDefault="003B58BA" w:rsidP="003B58BA">
            <w:pPr>
              <w:ind w:left="0" w:firstLine="0"/>
            </w:pPr>
            <w:r>
              <w:lastRenderedPageBreak/>
              <w:t>Criterion Number:</w:t>
            </w:r>
          </w:p>
        </w:tc>
      </w:tr>
      <w:tr w:rsidR="003B58BA" w:rsidTr="003B58BA">
        <w:tc>
          <w:tcPr>
            <w:tcW w:w="9576" w:type="dxa"/>
          </w:tcPr>
          <w:p w:rsidR="003B58BA" w:rsidRDefault="003B58BA" w:rsidP="00E35DFB">
            <w:pPr>
              <w:ind w:left="0" w:firstLine="0"/>
            </w:pPr>
            <w:r>
              <w:t>Method(s) Used:</w:t>
            </w:r>
          </w:p>
        </w:tc>
      </w:tr>
      <w:tr w:rsidR="003B58BA" w:rsidTr="003B58BA">
        <w:tc>
          <w:tcPr>
            <w:tcW w:w="9576" w:type="dxa"/>
          </w:tcPr>
          <w:p w:rsidR="002C298A" w:rsidRDefault="003B58BA" w:rsidP="00521E3F">
            <w:pPr>
              <w:ind w:left="0" w:firstLine="0"/>
            </w:pPr>
            <w:r>
              <w:t xml:space="preserve">If </w:t>
            </w:r>
            <w:r w:rsidR="002C298A">
              <w:t xml:space="preserve">applicable- </w:t>
            </w:r>
            <w:r>
              <w:t>Name and position of in</w:t>
            </w:r>
            <w:r w:rsidR="00521E3F">
              <w:t>formant</w:t>
            </w:r>
            <w:r w:rsidR="002C298A">
              <w:t>:</w:t>
            </w:r>
          </w:p>
        </w:tc>
      </w:tr>
      <w:tr w:rsidR="003B58BA" w:rsidTr="003B58BA">
        <w:tc>
          <w:tcPr>
            <w:tcW w:w="9576" w:type="dxa"/>
          </w:tcPr>
          <w:p w:rsidR="003B58BA" w:rsidRDefault="003B58BA" w:rsidP="00E35DFB">
            <w:pPr>
              <w:ind w:left="0" w:firstLine="0"/>
            </w:pPr>
            <w:r>
              <w:t>Findings:</w:t>
            </w:r>
          </w:p>
          <w:p w:rsidR="003B58BA" w:rsidRDefault="003B58BA" w:rsidP="00E35DFB">
            <w:pPr>
              <w:ind w:left="0" w:firstLine="0"/>
            </w:pPr>
          </w:p>
          <w:p w:rsidR="00221D10" w:rsidRDefault="00221D10" w:rsidP="00E35DFB">
            <w:pPr>
              <w:ind w:left="0" w:firstLine="0"/>
            </w:pPr>
          </w:p>
          <w:p w:rsidR="00221D10" w:rsidRDefault="00221D10" w:rsidP="00E35DFB">
            <w:pPr>
              <w:ind w:left="0" w:firstLine="0"/>
            </w:pPr>
          </w:p>
          <w:p w:rsidR="003B58BA" w:rsidRDefault="003B58BA" w:rsidP="00E35DFB">
            <w:pPr>
              <w:ind w:left="0" w:firstLine="0"/>
            </w:pPr>
          </w:p>
          <w:p w:rsidR="00521E3F" w:rsidRDefault="00521E3F" w:rsidP="00E35DFB">
            <w:pPr>
              <w:ind w:left="0" w:firstLine="0"/>
            </w:pPr>
          </w:p>
        </w:tc>
      </w:tr>
      <w:tr w:rsidR="003B58BA" w:rsidTr="003B58BA">
        <w:tc>
          <w:tcPr>
            <w:tcW w:w="9576" w:type="dxa"/>
          </w:tcPr>
          <w:p w:rsidR="003B58BA" w:rsidRDefault="003B58BA" w:rsidP="00E35DFB">
            <w:pPr>
              <w:ind w:left="0" w:firstLine="0"/>
            </w:pPr>
            <w:r>
              <w:t>Discussion/reflections:</w:t>
            </w:r>
          </w:p>
          <w:p w:rsidR="002C298A" w:rsidRDefault="002C298A" w:rsidP="00E35DFB">
            <w:pPr>
              <w:ind w:left="0" w:firstLine="0"/>
            </w:pPr>
          </w:p>
          <w:p w:rsidR="00221D10" w:rsidRDefault="00221D10" w:rsidP="00E35DFB">
            <w:pPr>
              <w:ind w:left="0" w:firstLine="0"/>
            </w:pPr>
          </w:p>
          <w:p w:rsidR="003B58BA" w:rsidRDefault="003B58BA" w:rsidP="00E35DFB">
            <w:pPr>
              <w:ind w:left="0" w:firstLine="0"/>
            </w:pPr>
          </w:p>
        </w:tc>
      </w:tr>
    </w:tbl>
    <w:p w:rsidR="00521E3F" w:rsidRDefault="00521E3F" w:rsidP="00E35DFB">
      <w:pPr>
        <w:ind w:left="0" w:firstLine="0"/>
        <w:rPr>
          <w:b/>
        </w:rPr>
      </w:pPr>
    </w:p>
    <w:p w:rsidR="00073648" w:rsidRDefault="00073648" w:rsidP="00E35DFB">
      <w:pPr>
        <w:ind w:left="0" w:firstLine="0"/>
        <w:rPr>
          <w:b/>
        </w:rPr>
      </w:pPr>
      <w:r>
        <w:rPr>
          <w:b/>
        </w:rPr>
        <w:t xml:space="preserve">Debriefing and </w:t>
      </w:r>
      <w:r w:rsidR="00521E3F">
        <w:rPr>
          <w:b/>
        </w:rPr>
        <w:t xml:space="preserve">Sharing of Findings </w:t>
      </w:r>
    </w:p>
    <w:p w:rsidR="00521E3F" w:rsidRDefault="00521E3F" w:rsidP="00E35DFB">
      <w:pPr>
        <w:ind w:left="0" w:firstLine="0"/>
        <w:rPr>
          <w:b/>
        </w:rPr>
      </w:pPr>
    </w:p>
    <w:p w:rsidR="00073648" w:rsidRDefault="00521E3F" w:rsidP="00E35DFB">
      <w:pPr>
        <w:ind w:left="0" w:firstLine="0"/>
      </w:pPr>
      <w:r>
        <w:t>The following steps are recommended upon the conclusion of the R-CBCA:</w:t>
      </w:r>
    </w:p>
    <w:p w:rsidR="00521E3F" w:rsidRDefault="00521E3F" w:rsidP="00E35DFB">
      <w:pPr>
        <w:ind w:left="0" w:firstLine="0"/>
      </w:pPr>
    </w:p>
    <w:p w:rsidR="00521E3F" w:rsidRDefault="00521E3F" w:rsidP="00521E3F">
      <w:pPr>
        <w:pStyle w:val="ListParagraph"/>
        <w:numPr>
          <w:ilvl w:val="0"/>
          <w:numId w:val="7"/>
        </w:numPr>
      </w:pPr>
      <w:r>
        <w:t>Before leaving</w:t>
      </w:r>
      <w:r w:rsidR="003A5B62">
        <w:t xml:space="preserve"> the health facility</w:t>
      </w:r>
      <w:r>
        <w:t>, the evaluator(s) should conduct an exit interview with the OIC,  to share how the process went, any difficulties encountered, any criteria that were not assessed, remaining assessments to be done (if applicable), and any other relevant information.</w:t>
      </w:r>
      <w:r w:rsidR="00D47486">
        <w:t xml:space="preserve">  Because this tool and its procedures are in pilot/beta-testing mode, any suggestions for improvement from the OIC should be solicited and </w:t>
      </w:r>
      <w:r w:rsidR="003A5B62">
        <w:t xml:space="preserve">duly </w:t>
      </w:r>
      <w:r w:rsidR="00D47486">
        <w:t>noted.</w:t>
      </w:r>
    </w:p>
    <w:p w:rsidR="00521E3F" w:rsidRDefault="00521E3F" w:rsidP="00521E3F"/>
    <w:p w:rsidR="00521E3F" w:rsidRDefault="00521E3F" w:rsidP="00521E3F">
      <w:pPr>
        <w:pStyle w:val="ListParagraph"/>
        <w:numPr>
          <w:ilvl w:val="0"/>
          <w:numId w:val="7"/>
        </w:numPr>
      </w:pPr>
      <w:r>
        <w:t>As soon as possible</w:t>
      </w:r>
      <w:r w:rsidR="003A5B62">
        <w:t xml:space="preserve"> after the assessment</w:t>
      </w:r>
      <w:r>
        <w:t xml:space="preserve">, the evaluator(s) should conduct a </w:t>
      </w:r>
      <w:r w:rsidRPr="00D47486">
        <w:rPr>
          <w:u w:val="single"/>
        </w:rPr>
        <w:t>process debriefing</w:t>
      </w:r>
      <w:r>
        <w:t xml:space="preserve"> that looks at the R-CBCA process, as a whole and in detail, to assess where it went well, where it could have gone better, </w:t>
      </w:r>
      <w:r w:rsidR="00D47486">
        <w:t xml:space="preserve"> what, if anything, was missing, lessons learned, and what improvements can be made going forward. Any shortcomings or limitations of the methods used should also be duly noted, not only to help make later improvements, but also to capture those issues for the Limitations section of the final report.</w:t>
      </w:r>
    </w:p>
    <w:p w:rsidR="00D47486" w:rsidRDefault="00D47486" w:rsidP="00D47486">
      <w:pPr>
        <w:pStyle w:val="ListParagraph"/>
      </w:pPr>
    </w:p>
    <w:p w:rsidR="00D47486" w:rsidRDefault="00D47486" w:rsidP="00D47486">
      <w:pPr>
        <w:ind w:firstLine="0"/>
      </w:pPr>
      <w:r>
        <w:t>Note:  because the R-CBCA is in pilot/beta-testing mode, this process debriefing is an essential step. The notes from this debriefing should be shared with CGI and partner staff and later incorporated into the further refinement of the R-CBCA Tool and process.</w:t>
      </w:r>
    </w:p>
    <w:p w:rsidR="00D47486" w:rsidRDefault="00D47486" w:rsidP="00D47486">
      <w:pPr>
        <w:ind w:firstLine="0"/>
      </w:pPr>
    </w:p>
    <w:p w:rsidR="00D47486" w:rsidRDefault="00D47486" w:rsidP="00D47486">
      <w:pPr>
        <w:pStyle w:val="ListParagraph"/>
        <w:numPr>
          <w:ilvl w:val="0"/>
          <w:numId w:val="7"/>
        </w:numPr>
      </w:pPr>
      <w:r>
        <w:t xml:space="preserve">Also as soon as possible after the conclusion of the R-CBCA, the evaluator(s) should conduct a </w:t>
      </w:r>
      <w:r w:rsidRPr="00D47486">
        <w:rPr>
          <w:u w:val="single"/>
        </w:rPr>
        <w:t>content debriefing</w:t>
      </w:r>
      <w:r>
        <w:rPr>
          <w:u w:val="single"/>
        </w:rPr>
        <w:t xml:space="preserve"> </w:t>
      </w:r>
      <w:r>
        <w:t xml:space="preserve"> by reviewing their notes and identifying what seem to be the major findings, as well as areas/criteria requiring further assessment.  As the notes are reviewed, the evaluator(s) should add further observations and findings, fill in gaps in the notes, and also add, in a separate section, their initial thoughts and reflections that will later be developed in the Discussion and Recommendations sections of the final report.</w:t>
      </w:r>
    </w:p>
    <w:p w:rsidR="00D47486" w:rsidRDefault="00D47486" w:rsidP="00D47486"/>
    <w:p w:rsidR="00D47486" w:rsidRDefault="00D47486" w:rsidP="00D47486">
      <w:pPr>
        <w:pStyle w:val="ListParagraph"/>
        <w:numPr>
          <w:ilvl w:val="0"/>
          <w:numId w:val="7"/>
        </w:numPr>
      </w:pPr>
      <w:r>
        <w:t>Before leaving the country, the evaluator(s) should review their notes and</w:t>
      </w:r>
      <w:r w:rsidR="003A5B62">
        <w:t>,</w:t>
      </w:r>
      <w:r>
        <w:t xml:space="preserve"> for each criteria, complete the Summary of Findings </w:t>
      </w:r>
      <w:r w:rsidR="00F01E1B">
        <w:t>column of the R-CBCA Tool.  In addition, they should prepare a concise report or PowerPoint presentation that captures the major preliminary Findings, as well as the preliminary Discussion, Recommendations, and Limitations.</w:t>
      </w:r>
    </w:p>
    <w:p w:rsidR="00F01E1B" w:rsidRDefault="00F01E1B" w:rsidP="00F01E1B">
      <w:pPr>
        <w:pStyle w:val="ListParagraph"/>
      </w:pPr>
    </w:p>
    <w:p w:rsidR="00F01E1B" w:rsidRDefault="00F01E1B" w:rsidP="00D47486">
      <w:pPr>
        <w:pStyle w:val="ListParagraph"/>
        <w:numPr>
          <w:ilvl w:val="0"/>
          <w:numId w:val="7"/>
        </w:numPr>
      </w:pPr>
      <w:r>
        <w:t xml:space="preserve">Also before leaving the country, this completed R-CBCA Tool and the concise preliminary report/PowerPoint should be shared with the project partners and stakeholders, including the </w:t>
      </w:r>
      <w:r>
        <w:lastRenderedPageBreak/>
        <w:t xml:space="preserve">staff of the health facility that was assessed.  This is not only a courtesy to these collaborators, but their responses and reflections </w:t>
      </w:r>
      <w:r w:rsidR="003A5B62">
        <w:t>can inform</w:t>
      </w:r>
      <w:r>
        <w:t xml:space="preserve"> the final report.</w:t>
      </w:r>
      <w:r w:rsidR="003A5B62">
        <w:t xml:space="preserve">  This also gives them an opportunity to detect errors and misunderstandings, and clarify/further elucidate some of the findings where their initial input was incomplete.</w:t>
      </w:r>
    </w:p>
    <w:p w:rsidR="00F01E1B" w:rsidRDefault="00F01E1B" w:rsidP="00F01E1B">
      <w:pPr>
        <w:pStyle w:val="ListParagraph"/>
      </w:pPr>
    </w:p>
    <w:p w:rsidR="00F01E1B" w:rsidRDefault="00F01E1B" w:rsidP="00D47486">
      <w:pPr>
        <w:pStyle w:val="ListParagraph"/>
        <w:numPr>
          <w:ilvl w:val="0"/>
          <w:numId w:val="7"/>
        </w:numPr>
      </w:pPr>
      <w:r>
        <w:t>Upon returning to their home country, the evaluators will then take the notes of their findings and debriefings, and capture it all in a complete Final Report, as described above, with Background, Methods, Findings, Discussion, Limitations, and Recommendations sections. Before finalizing the report, a fairly complete draft should be shared with the project partner to solicit their feedback.</w:t>
      </w:r>
    </w:p>
    <w:p w:rsidR="00F01E1B" w:rsidRDefault="00F01E1B" w:rsidP="00F01E1B">
      <w:pPr>
        <w:pStyle w:val="ListParagraph"/>
      </w:pPr>
    </w:p>
    <w:p w:rsidR="00F01E1B" w:rsidRPr="00073648" w:rsidRDefault="00F01E1B" w:rsidP="00F01E1B">
      <w:pPr>
        <w:pStyle w:val="ListParagraph"/>
        <w:numPr>
          <w:ilvl w:val="0"/>
          <w:numId w:val="7"/>
        </w:numPr>
      </w:pPr>
      <w:r>
        <w:t>Once finalized, the Final Report should be shared with the project partner, all relevant stakeholders, and other professional and academic contacts.  As already described in the Recommended CBC Assessment Process, the findings and recommendations of this report will then inform the Work-Plan, Log</w:t>
      </w:r>
      <w:r w:rsidR="00221D10">
        <w:t>ical F</w:t>
      </w:r>
      <w:r>
        <w:t>rame</w:t>
      </w:r>
      <w:r w:rsidR="00221D10">
        <w:t>work</w:t>
      </w:r>
      <w:r>
        <w:t>, and DIP for the project.</w:t>
      </w:r>
    </w:p>
    <w:p w:rsidR="003B58BA" w:rsidRDefault="003B58BA" w:rsidP="00E35DFB">
      <w:pPr>
        <w:ind w:left="0" w:firstLine="0"/>
      </w:pPr>
    </w:p>
    <w:p w:rsidR="003B58BA" w:rsidRDefault="003B58BA" w:rsidP="00E35DFB">
      <w:pPr>
        <w:ind w:left="0" w:firstLine="0"/>
      </w:pPr>
    </w:p>
    <w:p w:rsidR="003B58BA" w:rsidRDefault="003B58BA" w:rsidP="00E35DFB">
      <w:pPr>
        <w:ind w:left="0" w:firstLine="0"/>
      </w:pPr>
    </w:p>
    <w:p w:rsidR="003B58BA" w:rsidRDefault="003B58BA" w:rsidP="00E35DFB">
      <w:pPr>
        <w:ind w:left="0" w:firstLine="0"/>
      </w:pPr>
    </w:p>
    <w:p w:rsidR="003B58BA" w:rsidRDefault="003B58BA" w:rsidP="00E35DFB">
      <w:pPr>
        <w:ind w:left="0" w:firstLine="0"/>
      </w:pPr>
    </w:p>
    <w:p w:rsidR="003B58BA" w:rsidRDefault="003B58BA" w:rsidP="00E35DFB">
      <w:pPr>
        <w:ind w:left="0" w:firstLine="0"/>
      </w:pPr>
    </w:p>
    <w:p w:rsidR="003B58BA" w:rsidRDefault="003B58BA" w:rsidP="00E35DFB">
      <w:pPr>
        <w:ind w:left="0" w:firstLine="0"/>
      </w:pPr>
    </w:p>
    <w:p w:rsidR="003B58BA" w:rsidRDefault="003B58BA" w:rsidP="00E35DFB">
      <w:pPr>
        <w:ind w:left="0" w:firstLine="0"/>
      </w:pPr>
    </w:p>
    <w:p w:rsidR="003B58BA" w:rsidRDefault="003B58BA" w:rsidP="00E35DFB">
      <w:pPr>
        <w:ind w:left="0" w:firstLine="0"/>
      </w:pPr>
    </w:p>
    <w:p w:rsidR="003B58BA" w:rsidRDefault="003B58BA" w:rsidP="00E35DFB">
      <w:pPr>
        <w:ind w:left="0" w:firstLine="0"/>
      </w:pPr>
    </w:p>
    <w:p w:rsidR="003B58BA" w:rsidRDefault="003B58BA" w:rsidP="00E35DFB">
      <w:pPr>
        <w:ind w:left="0" w:firstLine="0"/>
      </w:pPr>
    </w:p>
    <w:p w:rsidR="003B58BA" w:rsidRDefault="003B58BA" w:rsidP="00E35DFB">
      <w:pPr>
        <w:ind w:left="0" w:firstLine="0"/>
      </w:pPr>
    </w:p>
    <w:p w:rsidR="003B58BA" w:rsidRDefault="003B58BA" w:rsidP="00E35DFB">
      <w:pPr>
        <w:ind w:left="0" w:firstLine="0"/>
      </w:pPr>
    </w:p>
    <w:p w:rsidR="003B58BA" w:rsidRDefault="003B58BA" w:rsidP="00E35DFB">
      <w:pPr>
        <w:ind w:left="0" w:firstLine="0"/>
      </w:pPr>
    </w:p>
    <w:p w:rsidR="003B58BA" w:rsidRDefault="003B58BA" w:rsidP="00E35DFB">
      <w:pPr>
        <w:ind w:left="0" w:firstLine="0"/>
      </w:pPr>
    </w:p>
    <w:p w:rsidR="003B58BA" w:rsidRPr="00E350F7" w:rsidRDefault="003B58BA" w:rsidP="00E35DFB">
      <w:pPr>
        <w:ind w:left="0" w:firstLine="0"/>
      </w:pPr>
    </w:p>
    <w:p w:rsidR="00373BBE" w:rsidRDefault="00373BBE" w:rsidP="00373BBE"/>
    <w:p w:rsidR="00373BBE" w:rsidRPr="004B7C37" w:rsidRDefault="00373BBE" w:rsidP="00373BBE"/>
    <w:p w:rsidR="00C67DCE" w:rsidRDefault="00C67DCE" w:rsidP="00C67DCE">
      <w:r>
        <w:t xml:space="preserve"> </w:t>
      </w:r>
    </w:p>
    <w:p w:rsidR="00466837" w:rsidRPr="00186DED" w:rsidRDefault="00466837" w:rsidP="00466837">
      <w:pPr>
        <w:pStyle w:val="ListParagraph"/>
        <w:ind w:left="1080" w:firstLine="0"/>
      </w:pPr>
    </w:p>
    <w:p w:rsidR="00EB4CC2" w:rsidRPr="00BB15E9" w:rsidRDefault="00EB4CC2" w:rsidP="00EB4CC2">
      <w:pPr>
        <w:ind w:left="0" w:firstLine="0"/>
      </w:pPr>
    </w:p>
    <w:p w:rsidR="00BB15E9" w:rsidRDefault="00BB15E9" w:rsidP="001A1B42"/>
    <w:p w:rsidR="001A1B42" w:rsidRPr="00BB15E9" w:rsidRDefault="00BB15E9" w:rsidP="001A1B42">
      <w:r>
        <w:t xml:space="preserve"> </w:t>
      </w:r>
    </w:p>
    <w:p w:rsidR="00BB15E9" w:rsidRPr="00BB15E9" w:rsidRDefault="00BB15E9" w:rsidP="001A1B42"/>
    <w:p w:rsidR="00BB15E9" w:rsidRDefault="00BB15E9" w:rsidP="001A1B42"/>
    <w:p w:rsidR="00BB15E9" w:rsidRDefault="00BB15E9" w:rsidP="001A1B42"/>
    <w:p w:rsidR="00BB15E9" w:rsidRDefault="00BB15E9" w:rsidP="001A1B42"/>
    <w:p w:rsidR="00BB15E9" w:rsidRDefault="00BB15E9" w:rsidP="001A1B42"/>
    <w:p w:rsidR="001A1B42" w:rsidRDefault="001A1B42" w:rsidP="001A1B42"/>
    <w:sectPr w:rsidR="001A1B42" w:rsidSect="0033298F">
      <w:footerReference w:type="default" r:id="rId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EEA" w:rsidRDefault="004B4EEA" w:rsidP="0033298F">
      <w:r>
        <w:separator/>
      </w:r>
    </w:p>
  </w:endnote>
  <w:endnote w:type="continuationSeparator" w:id="0">
    <w:p w:rsidR="004B4EEA" w:rsidRDefault="004B4EEA" w:rsidP="0033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1911281"/>
      <w:docPartObj>
        <w:docPartGallery w:val="Page Numbers (Bottom of Page)"/>
        <w:docPartUnique/>
      </w:docPartObj>
    </w:sdtPr>
    <w:sdtEndPr>
      <w:rPr>
        <w:noProof/>
      </w:rPr>
    </w:sdtEndPr>
    <w:sdtContent>
      <w:p w:rsidR="0033298F" w:rsidRDefault="0033298F">
        <w:pPr>
          <w:pStyle w:val="Footer"/>
          <w:jc w:val="center"/>
        </w:pPr>
        <w:r>
          <w:fldChar w:fldCharType="begin"/>
        </w:r>
        <w:r>
          <w:instrText xml:space="preserve"> PAGE   \* MERGEFORMAT </w:instrText>
        </w:r>
        <w:r>
          <w:fldChar w:fldCharType="separate"/>
        </w:r>
        <w:r w:rsidR="00C81A55">
          <w:rPr>
            <w:noProof/>
          </w:rPr>
          <w:t>1</w:t>
        </w:r>
        <w:r>
          <w:rPr>
            <w:noProof/>
          </w:rPr>
          <w:fldChar w:fldCharType="end"/>
        </w:r>
      </w:p>
    </w:sdtContent>
  </w:sdt>
  <w:p w:rsidR="0033298F" w:rsidRDefault="00332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EEA" w:rsidRDefault="004B4EEA" w:rsidP="0033298F">
      <w:r>
        <w:separator/>
      </w:r>
    </w:p>
  </w:footnote>
  <w:footnote w:type="continuationSeparator" w:id="0">
    <w:p w:rsidR="004B4EEA" w:rsidRDefault="004B4EEA" w:rsidP="00332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00350"/>
    <w:multiLevelType w:val="hybridMultilevel"/>
    <w:tmpl w:val="F2180C52"/>
    <w:lvl w:ilvl="0" w:tplc="07CC9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FE5676"/>
    <w:multiLevelType w:val="hybridMultilevel"/>
    <w:tmpl w:val="F5FC85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E449F"/>
    <w:multiLevelType w:val="hybridMultilevel"/>
    <w:tmpl w:val="0BDC6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2154D"/>
    <w:multiLevelType w:val="hybridMultilevel"/>
    <w:tmpl w:val="AF480A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EB0CE0"/>
    <w:multiLevelType w:val="hybridMultilevel"/>
    <w:tmpl w:val="6220F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01AC7"/>
    <w:multiLevelType w:val="hybridMultilevel"/>
    <w:tmpl w:val="5310F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1542D"/>
    <w:multiLevelType w:val="hybridMultilevel"/>
    <w:tmpl w:val="E6F00B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95"/>
    <w:rsid w:val="00022ADF"/>
    <w:rsid w:val="00073648"/>
    <w:rsid w:val="00130A51"/>
    <w:rsid w:val="00186DED"/>
    <w:rsid w:val="00192E86"/>
    <w:rsid w:val="001A1B42"/>
    <w:rsid w:val="00221D10"/>
    <w:rsid w:val="002870BE"/>
    <w:rsid w:val="002C298A"/>
    <w:rsid w:val="002E548F"/>
    <w:rsid w:val="0033298F"/>
    <w:rsid w:val="00373BBE"/>
    <w:rsid w:val="003A5B62"/>
    <w:rsid w:val="003B58BA"/>
    <w:rsid w:val="00466837"/>
    <w:rsid w:val="004B4EEA"/>
    <w:rsid w:val="004B7C37"/>
    <w:rsid w:val="00521E3F"/>
    <w:rsid w:val="00627356"/>
    <w:rsid w:val="006332B2"/>
    <w:rsid w:val="007F4C8C"/>
    <w:rsid w:val="00893EEA"/>
    <w:rsid w:val="00951635"/>
    <w:rsid w:val="009E16A1"/>
    <w:rsid w:val="00A94AEE"/>
    <w:rsid w:val="00AF122A"/>
    <w:rsid w:val="00B1029C"/>
    <w:rsid w:val="00B64DCE"/>
    <w:rsid w:val="00BA39A7"/>
    <w:rsid w:val="00BB15E9"/>
    <w:rsid w:val="00C67DCE"/>
    <w:rsid w:val="00C81A55"/>
    <w:rsid w:val="00CC4795"/>
    <w:rsid w:val="00D47486"/>
    <w:rsid w:val="00D511AC"/>
    <w:rsid w:val="00D86AF7"/>
    <w:rsid w:val="00DF7DF4"/>
    <w:rsid w:val="00E350F7"/>
    <w:rsid w:val="00E35DFB"/>
    <w:rsid w:val="00E67C4A"/>
    <w:rsid w:val="00EA39A1"/>
    <w:rsid w:val="00EB4CC2"/>
    <w:rsid w:val="00F01E1B"/>
    <w:rsid w:val="00F9488A"/>
    <w:rsid w:val="00F9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A25E4"/>
  <w15:docId w15:val="{4F30E92B-9D54-47DC-894F-EA33DAB5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ind w:left="72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B42"/>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B42"/>
    <w:pPr>
      <w:contextualSpacing/>
    </w:pPr>
  </w:style>
  <w:style w:type="paragraph" w:styleId="CommentText">
    <w:name w:val="annotation text"/>
    <w:basedOn w:val="Normal"/>
    <w:link w:val="CommentTextChar"/>
    <w:uiPriority w:val="99"/>
    <w:semiHidden/>
    <w:unhideWhenUsed/>
    <w:rsid w:val="001A1B42"/>
    <w:rPr>
      <w:sz w:val="20"/>
      <w:szCs w:val="20"/>
    </w:rPr>
  </w:style>
  <w:style w:type="character" w:customStyle="1" w:styleId="CommentTextChar">
    <w:name w:val="Comment Text Char"/>
    <w:basedOn w:val="DefaultParagraphFont"/>
    <w:link w:val="CommentText"/>
    <w:uiPriority w:val="99"/>
    <w:semiHidden/>
    <w:rsid w:val="001A1B42"/>
    <w:rPr>
      <w:rFonts w:asciiTheme="minorHAnsi" w:eastAsiaTheme="minorHAnsi" w:hAnsiTheme="minorHAnsi" w:cstheme="minorBidi"/>
      <w:sz w:val="20"/>
      <w:szCs w:val="20"/>
    </w:rPr>
  </w:style>
  <w:style w:type="character" w:styleId="CommentReference">
    <w:name w:val="annotation reference"/>
    <w:basedOn w:val="DefaultParagraphFont"/>
    <w:uiPriority w:val="99"/>
    <w:semiHidden/>
    <w:unhideWhenUsed/>
    <w:rsid w:val="001A1B42"/>
    <w:rPr>
      <w:sz w:val="16"/>
      <w:szCs w:val="16"/>
    </w:rPr>
  </w:style>
  <w:style w:type="paragraph" w:styleId="BalloonText">
    <w:name w:val="Balloon Text"/>
    <w:basedOn w:val="Normal"/>
    <w:link w:val="BalloonTextChar"/>
    <w:uiPriority w:val="99"/>
    <w:semiHidden/>
    <w:unhideWhenUsed/>
    <w:rsid w:val="001A1B42"/>
    <w:rPr>
      <w:rFonts w:ascii="Tahoma" w:hAnsi="Tahoma" w:cs="Tahoma"/>
      <w:sz w:val="16"/>
      <w:szCs w:val="16"/>
    </w:rPr>
  </w:style>
  <w:style w:type="character" w:customStyle="1" w:styleId="BalloonTextChar">
    <w:name w:val="Balloon Text Char"/>
    <w:basedOn w:val="DefaultParagraphFont"/>
    <w:link w:val="BalloonText"/>
    <w:uiPriority w:val="99"/>
    <w:semiHidden/>
    <w:rsid w:val="001A1B42"/>
    <w:rPr>
      <w:rFonts w:ascii="Tahoma" w:eastAsiaTheme="minorHAnsi" w:hAnsi="Tahoma" w:cs="Tahoma"/>
      <w:sz w:val="16"/>
      <w:szCs w:val="16"/>
    </w:rPr>
  </w:style>
  <w:style w:type="paragraph" w:styleId="Header">
    <w:name w:val="header"/>
    <w:basedOn w:val="Normal"/>
    <w:link w:val="HeaderChar"/>
    <w:uiPriority w:val="99"/>
    <w:unhideWhenUsed/>
    <w:rsid w:val="0033298F"/>
    <w:pPr>
      <w:tabs>
        <w:tab w:val="center" w:pos="4680"/>
        <w:tab w:val="right" w:pos="9360"/>
      </w:tabs>
    </w:pPr>
  </w:style>
  <w:style w:type="character" w:customStyle="1" w:styleId="HeaderChar">
    <w:name w:val="Header Char"/>
    <w:basedOn w:val="DefaultParagraphFont"/>
    <w:link w:val="Header"/>
    <w:uiPriority w:val="99"/>
    <w:rsid w:val="0033298F"/>
    <w:rPr>
      <w:rFonts w:asciiTheme="minorHAnsi" w:eastAsiaTheme="minorHAnsi" w:hAnsiTheme="minorHAnsi" w:cstheme="minorBidi"/>
      <w:sz w:val="22"/>
      <w:szCs w:val="22"/>
    </w:rPr>
  </w:style>
  <w:style w:type="paragraph" w:styleId="Footer">
    <w:name w:val="footer"/>
    <w:basedOn w:val="Normal"/>
    <w:link w:val="FooterChar"/>
    <w:uiPriority w:val="99"/>
    <w:unhideWhenUsed/>
    <w:rsid w:val="0033298F"/>
    <w:pPr>
      <w:tabs>
        <w:tab w:val="center" w:pos="4680"/>
        <w:tab w:val="right" w:pos="9360"/>
      </w:tabs>
    </w:pPr>
  </w:style>
  <w:style w:type="character" w:customStyle="1" w:styleId="FooterChar">
    <w:name w:val="Footer Char"/>
    <w:basedOn w:val="DefaultParagraphFont"/>
    <w:link w:val="Footer"/>
    <w:uiPriority w:val="99"/>
    <w:rsid w:val="0033298F"/>
    <w:rPr>
      <w:rFonts w:asciiTheme="minorHAnsi" w:eastAsiaTheme="minorHAnsi" w:hAnsiTheme="minorHAnsi" w:cstheme="minorBidi"/>
      <w:sz w:val="22"/>
      <w:szCs w:val="22"/>
    </w:rPr>
  </w:style>
  <w:style w:type="table" w:styleId="TableGrid">
    <w:name w:val="Table Grid"/>
    <w:basedOn w:val="TableNormal"/>
    <w:uiPriority w:val="59"/>
    <w:rsid w:val="003B5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c:creator>
  <cp:lastModifiedBy>Barbara Muffoletto</cp:lastModifiedBy>
  <cp:revision>3</cp:revision>
  <dcterms:created xsi:type="dcterms:W3CDTF">2018-01-07T20:39:00Z</dcterms:created>
  <dcterms:modified xsi:type="dcterms:W3CDTF">2018-10-07T09:35:00Z</dcterms:modified>
</cp:coreProperties>
</file>